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A5BB798" w14:textId="77777777" w:rsidR="00624965" w:rsidRDefault="00624965" w:rsidP="001A1502">
      <w:pPr>
        <w:spacing w:line="360" w:lineRule="auto"/>
        <w:ind w:left="-567"/>
        <w:jc w:val="both"/>
        <w:rPr>
          <w:rFonts w:ascii="Century Gothic" w:hAnsi="Century Gothic"/>
          <w:b/>
          <w:sz w:val="26"/>
          <w:szCs w:val="26"/>
        </w:rPr>
      </w:pPr>
    </w:p>
    <w:p w14:paraId="7B9EFBE9" w14:textId="77777777" w:rsidR="00624965" w:rsidRDefault="00624965" w:rsidP="001A1502">
      <w:pPr>
        <w:spacing w:line="360" w:lineRule="auto"/>
        <w:ind w:left="-567"/>
        <w:jc w:val="both"/>
        <w:rPr>
          <w:rFonts w:ascii="Century Gothic" w:hAnsi="Century Gothic"/>
          <w:b/>
          <w:sz w:val="26"/>
          <w:szCs w:val="26"/>
        </w:rPr>
      </w:pPr>
    </w:p>
    <w:p w14:paraId="4BAA34A2" w14:textId="056506BC" w:rsidR="001A1502" w:rsidRPr="004C7A24" w:rsidRDefault="00AA0CBA" w:rsidP="001A1502">
      <w:pPr>
        <w:spacing w:line="360" w:lineRule="auto"/>
        <w:ind w:left="-567"/>
        <w:jc w:val="both"/>
        <w:rPr>
          <w:rFonts w:ascii="Century Gothic" w:hAnsi="Century Gothic"/>
          <w:b/>
          <w:sz w:val="26"/>
          <w:szCs w:val="26"/>
          <w:lang w:val="en-US"/>
        </w:rPr>
      </w:pPr>
      <w:r w:rsidRPr="004C7A24">
        <w:rPr>
          <w:rFonts w:ascii="Century Gothic" w:hAnsi="Century Gothic"/>
          <w:b/>
          <w:sz w:val="26"/>
          <w:szCs w:val="26"/>
          <w:lang w:val="en-US"/>
        </w:rPr>
        <w:t>Press</w:t>
      </w:r>
      <w:r w:rsidR="001E75B7">
        <w:rPr>
          <w:rFonts w:ascii="Century Gothic" w:hAnsi="Century Gothic"/>
          <w:b/>
          <w:sz w:val="26"/>
          <w:szCs w:val="26"/>
          <w:lang w:val="en-US"/>
        </w:rPr>
        <w:t xml:space="preserve"> release</w:t>
      </w:r>
      <w:r w:rsidRPr="004C7A24">
        <w:rPr>
          <w:rFonts w:ascii="Century Gothic" w:hAnsi="Century Gothic"/>
          <w:b/>
          <w:sz w:val="26"/>
          <w:szCs w:val="26"/>
          <w:lang w:val="en-US"/>
        </w:rPr>
        <w:tab/>
      </w:r>
      <w:r w:rsidRPr="004C7A24">
        <w:rPr>
          <w:rFonts w:ascii="Century Gothic" w:hAnsi="Century Gothic"/>
          <w:b/>
          <w:sz w:val="26"/>
          <w:szCs w:val="26"/>
          <w:lang w:val="en-US"/>
        </w:rPr>
        <w:tab/>
      </w:r>
      <w:r w:rsidRPr="004C7A24">
        <w:rPr>
          <w:rFonts w:ascii="Century Gothic" w:hAnsi="Century Gothic"/>
          <w:b/>
          <w:sz w:val="26"/>
          <w:szCs w:val="26"/>
          <w:lang w:val="en-US"/>
        </w:rPr>
        <w:tab/>
      </w:r>
      <w:r w:rsidRPr="004C7A24">
        <w:rPr>
          <w:rFonts w:ascii="Century Gothic" w:hAnsi="Century Gothic"/>
          <w:b/>
          <w:sz w:val="26"/>
          <w:szCs w:val="26"/>
          <w:lang w:val="en-US"/>
        </w:rPr>
        <w:tab/>
      </w:r>
      <w:r w:rsidR="00C01865" w:rsidRPr="004C7A24">
        <w:rPr>
          <w:rFonts w:ascii="Century Gothic" w:hAnsi="Century Gothic"/>
          <w:b/>
          <w:sz w:val="26"/>
          <w:szCs w:val="26"/>
          <w:lang w:val="en-US"/>
        </w:rPr>
        <w:t xml:space="preserve">       </w:t>
      </w:r>
      <w:r w:rsidR="001E75B7">
        <w:rPr>
          <w:rFonts w:ascii="Century Gothic" w:hAnsi="Century Gothic"/>
          <w:b/>
          <w:sz w:val="26"/>
          <w:szCs w:val="26"/>
          <w:lang w:val="en-US"/>
        </w:rPr>
        <w:tab/>
      </w:r>
      <w:r w:rsidR="001E75B7">
        <w:rPr>
          <w:rFonts w:ascii="Century Gothic" w:hAnsi="Century Gothic"/>
          <w:b/>
          <w:sz w:val="26"/>
          <w:szCs w:val="26"/>
          <w:lang w:val="en-US"/>
        </w:rPr>
        <w:tab/>
      </w:r>
      <w:proofErr w:type="gramStart"/>
      <w:r w:rsidR="001E75B7">
        <w:rPr>
          <w:rFonts w:ascii="Century Gothic" w:hAnsi="Century Gothic"/>
          <w:b/>
          <w:sz w:val="26"/>
          <w:szCs w:val="26"/>
          <w:lang w:val="en-US"/>
        </w:rPr>
        <w:tab/>
      </w:r>
      <w:r w:rsidR="00C01865" w:rsidRPr="004C7A24">
        <w:rPr>
          <w:rFonts w:ascii="Century Gothic" w:hAnsi="Century Gothic"/>
          <w:b/>
          <w:sz w:val="26"/>
          <w:szCs w:val="26"/>
          <w:lang w:val="en-US"/>
        </w:rPr>
        <w:t xml:space="preserve"> </w:t>
      </w:r>
      <w:r w:rsidR="003D46ED" w:rsidRPr="004C7A24">
        <w:rPr>
          <w:rFonts w:ascii="Century Gothic" w:hAnsi="Century Gothic"/>
          <w:b/>
          <w:sz w:val="26"/>
          <w:szCs w:val="26"/>
          <w:lang w:val="en-US"/>
        </w:rPr>
        <w:t xml:space="preserve"> </w:t>
      </w:r>
      <w:r w:rsidR="008277E7" w:rsidRPr="004C7A24">
        <w:rPr>
          <w:rFonts w:ascii="Century Gothic" w:hAnsi="Century Gothic"/>
          <w:b/>
          <w:sz w:val="26"/>
          <w:szCs w:val="26"/>
          <w:lang w:val="en-US"/>
        </w:rPr>
        <w:t>September</w:t>
      </w:r>
      <w:proofErr w:type="gramEnd"/>
      <w:r w:rsidR="008277E7" w:rsidRPr="004C7A24">
        <w:rPr>
          <w:rFonts w:ascii="Century Gothic" w:hAnsi="Century Gothic"/>
          <w:b/>
          <w:sz w:val="26"/>
          <w:szCs w:val="26"/>
          <w:lang w:val="en-US"/>
        </w:rPr>
        <w:t xml:space="preserve"> 2024</w:t>
      </w:r>
      <w:r w:rsidR="00C86780" w:rsidRPr="004C7A24">
        <w:rPr>
          <w:rFonts w:ascii="Century Gothic" w:hAnsi="Century Gothic"/>
          <w:b/>
          <w:sz w:val="26"/>
          <w:szCs w:val="26"/>
          <w:lang w:val="en-US"/>
        </w:rPr>
        <w:t xml:space="preserve"> </w:t>
      </w:r>
    </w:p>
    <w:p w14:paraId="53794493" w14:textId="77777777" w:rsidR="008277E7" w:rsidRPr="004C7A24" w:rsidRDefault="008277E7" w:rsidP="001A1502">
      <w:pPr>
        <w:spacing w:line="360" w:lineRule="auto"/>
        <w:ind w:left="-567"/>
        <w:jc w:val="both"/>
        <w:rPr>
          <w:rFonts w:ascii="Century Gothic" w:hAnsi="Century Gothic"/>
          <w:b/>
          <w:sz w:val="26"/>
          <w:szCs w:val="26"/>
          <w:lang w:val="en-US"/>
        </w:rPr>
      </w:pPr>
    </w:p>
    <w:p w14:paraId="74891B0D" w14:textId="77777777" w:rsidR="008277E7" w:rsidRPr="004C7A24" w:rsidRDefault="008277E7" w:rsidP="001A1502">
      <w:pPr>
        <w:spacing w:line="360" w:lineRule="auto"/>
        <w:ind w:left="-567"/>
        <w:jc w:val="both"/>
        <w:rPr>
          <w:rFonts w:ascii="Century Gothic" w:hAnsi="Century Gothic"/>
          <w:b/>
          <w:sz w:val="26"/>
          <w:szCs w:val="26"/>
          <w:lang w:val="en-US"/>
        </w:rPr>
      </w:pPr>
    </w:p>
    <w:p w14:paraId="153F0597" w14:textId="77777777" w:rsidR="001E75B7" w:rsidRPr="00327A20" w:rsidRDefault="001E75B7" w:rsidP="001E75B7">
      <w:pPr>
        <w:spacing w:line="276" w:lineRule="auto"/>
        <w:ind w:left="-567"/>
        <w:jc w:val="both"/>
        <w:rPr>
          <w:rFonts w:ascii="Century Gothic" w:hAnsi="Century Gothic"/>
          <w:b/>
          <w:szCs w:val="24"/>
          <w:lang w:val="en-US"/>
        </w:rPr>
      </w:pPr>
      <w:proofErr w:type="spellStart"/>
      <w:r w:rsidRPr="00327A20">
        <w:rPr>
          <w:rFonts w:ascii="Century Gothic" w:hAnsi="Century Gothic"/>
          <w:b/>
          <w:szCs w:val="24"/>
          <w:lang w:val="en-US"/>
        </w:rPr>
        <w:t>DecoTeam</w:t>
      </w:r>
      <w:proofErr w:type="spellEnd"/>
      <w:r w:rsidRPr="00327A20">
        <w:rPr>
          <w:rFonts w:ascii="Century Gothic" w:hAnsi="Century Gothic"/>
          <w:b/>
          <w:szCs w:val="24"/>
          <w:lang w:val="en-US"/>
        </w:rPr>
        <w:t>: Trend inspiration Style Affairs</w:t>
      </w:r>
    </w:p>
    <w:p w14:paraId="2DC636F1" w14:textId="77777777" w:rsidR="001E75B7" w:rsidRPr="00327A20" w:rsidRDefault="001E75B7" w:rsidP="001E75B7">
      <w:pPr>
        <w:spacing w:line="276" w:lineRule="auto"/>
        <w:ind w:left="-567"/>
        <w:jc w:val="both"/>
        <w:rPr>
          <w:rFonts w:ascii="Century Gothic" w:hAnsi="Century Gothic"/>
          <w:b/>
          <w:szCs w:val="24"/>
          <w:lang w:val="en-US"/>
        </w:rPr>
      </w:pPr>
    </w:p>
    <w:p w14:paraId="28368129" w14:textId="1BFDE007" w:rsidR="001E75B7" w:rsidRPr="00327A20" w:rsidRDefault="001E75B7" w:rsidP="001E75B7">
      <w:pPr>
        <w:spacing w:line="276" w:lineRule="auto"/>
        <w:ind w:left="-567"/>
        <w:jc w:val="both"/>
        <w:rPr>
          <w:rFonts w:ascii="Century Gothic" w:hAnsi="Century Gothic"/>
          <w:bCs/>
          <w:szCs w:val="24"/>
          <w:lang w:val="en-US"/>
        </w:rPr>
      </w:pPr>
      <w:r w:rsidRPr="00327A20">
        <w:rPr>
          <w:rFonts w:ascii="Century Gothic" w:hAnsi="Century Gothic"/>
          <w:bCs/>
          <w:szCs w:val="24"/>
          <w:lang w:val="en-US"/>
        </w:rPr>
        <w:t xml:space="preserve"> </w:t>
      </w:r>
      <w:r w:rsidRPr="00327A20">
        <w:rPr>
          <w:rFonts w:ascii="Century Gothic" w:hAnsi="Century Gothic"/>
          <w:b/>
          <w:szCs w:val="24"/>
          <w:lang w:val="en-US"/>
        </w:rPr>
        <w:t>Style Affairs</w:t>
      </w:r>
      <w:r w:rsidRPr="00327A20">
        <w:rPr>
          <w:rFonts w:ascii="Century Gothic" w:hAnsi="Century Gothic"/>
          <w:bCs/>
          <w:szCs w:val="24"/>
          <w:lang w:val="en-US"/>
        </w:rPr>
        <w:t xml:space="preserve"> is the </w:t>
      </w:r>
      <w:proofErr w:type="spellStart"/>
      <w:r w:rsidRPr="00327A20">
        <w:rPr>
          <w:rFonts w:ascii="Century Gothic" w:hAnsi="Century Gothic"/>
          <w:bCs/>
          <w:szCs w:val="24"/>
          <w:lang w:val="en-US"/>
        </w:rPr>
        <w:t>DecoTeam</w:t>
      </w:r>
      <w:proofErr w:type="spellEnd"/>
      <w:r w:rsidRPr="00327A20">
        <w:rPr>
          <w:rFonts w:ascii="Century Gothic" w:hAnsi="Century Gothic"/>
          <w:bCs/>
          <w:szCs w:val="24"/>
          <w:lang w:val="en-US"/>
        </w:rPr>
        <w:t xml:space="preserve"> theme for 2025, which focuses on new styles, trendy lifestyles and fascinating colors. </w:t>
      </w:r>
      <w:proofErr w:type="spellStart"/>
      <w:r w:rsidRPr="00327A20">
        <w:rPr>
          <w:rFonts w:ascii="Century Gothic" w:hAnsi="Century Gothic"/>
          <w:bCs/>
          <w:szCs w:val="24"/>
          <w:lang w:val="en-US"/>
        </w:rPr>
        <w:t>DecoTeam</w:t>
      </w:r>
      <w:proofErr w:type="spellEnd"/>
      <w:r w:rsidRPr="00327A20">
        <w:rPr>
          <w:rFonts w:ascii="Century Gothic" w:hAnsi="Century Gothic"/>
          <w:bCs/>
          <w:szCs w:val="24"/>
          <w:lang w:val="en-US"/>
        </w:rPr>
        <w:t xml:space="preserve"> like styles will be presented in expressive interiors at </w:t>
      </w:r>
      <w:proofErr w:type="spellStart"/>
      <w:r w:rsidRPr="00327A20">
        <w:rPr>
          <w:rFonts w:ascii="Century Gothic" w:hAnsi="Century Gothic"/>
          <w:bCs/>
          <w:szCs w:val="24"/>
          <w:lang w:val="en-US"/>
        </w:rPr>
        <w:t>Heimtextil</w:t>
      </w:r>
      <w:proofErr w:type="spellEnd"/>
      <w:r w:rsidRPr="00327A20">
        <w:rPr>
          <w:rFonts w:ascii="Century Gothic" w:hAnsi="Century Gothic"/>
          <w:bCs/>
          <w:szCs w:val="24"/>
          <w:lang w:val="en-US"/>
        </w:rPr>
        <w:t xml:space="preserve"> as a holistic interior concept with finely coordinated curtain and decorative fabrics, upholstery fabrics, sun protection, textile floor coverings and textile accessories. A textile experience that brings the atmosphere of the different styles to life, while at the same time offering great value with functional benefits, sustainable values and plenty of comfort and well-being. Visitors to the trade fair will receive great inspiration for the start of the new year with all product groups relevant to </w:t>
      </w:r>
      <w:r w:rsidR="00FC2246" w:rsidRPr="00327A20">
        <w:rPr>
          <w:rFonts w:ascii="Century Gothic" w:hAnsi="Century Gothic"/>
          <w:bCs/>
          <w:szCs w:val="24"/>
          <w:lang w:val="en-US"/>
        </w:rPr>
        <w:t>the specialist retailer</w:t>
      </w:r>
      <w:r w:rsidRPr="00327A20">
        <w:rPr>
          <w:rFonts w:ascii="Century Gothic" w:hAnsi="Century Gothic"/>
          <w:bCs/>
          <w:szCs w:val="24"/>
          <w:lang w:val="en-US"/>
        </w:rPr>
        <w:t xml:space="preserve"> and the latest collections for high-quality textile interior concepts!</w:t>
      </w:r>
    </w:p>
    <w:p w14:paraId="4E05D1EB" w14:textId="77777777" w:rsidR="001E75B7" w:rsidRPr="00327A20" w:rsidRDefault="001E75B7" w:rsidP="001E75B7">
      <w:pPr>
        <w:spacing w:line="276" w:lineRule="auto"/>
        <w:ind w:left="-567"/>
        <w:jc w:val="both"/>
        <w:rPr>
          <w:rFonts w:ascii="Century Gothic" w:hAnsi="Century Gothic"/>
          <w:bCs/>
          <w:szCs w:val="24"/>
          <w:lang w:val="en-US"/>
        </w:rPr>
      </w:pPr>
      <w:r w:rsidRPr="00327A20">
        <w:rPr>
          <w:rFonts w:ascii="Century Gothic" w:hAnsi="Century Gothic"/>
          <w:b/>
          <w:szCs w:val="24"/>
          <w:lang w:val="en-US"/>
        </w:rPr>
        <w:t>PURITY</w:t>
      </w:r>
      <w:r w:rsidRPr="00327A20">
        <w:rPr>
          <w:rFonts w:ascii="Century Gothic" w:hAnsi="Century Gothic"/>
          <w:bCs/>
          <w:szCs w:val="24"/>
          <w:lang w:val="en-US"/>
        </w:rPr>
        <w:t xml:space="preserve"> presents the new retro feeling, a modern luxury and modern elegance, right through to the space age look.  Graphic designs, the interplay of geometric shapes, sensual fabrics with sophisticated textures and the expressive colors Bordeaux, Orange and Cyan create a completely new purist look with a great sense of well-being, staged by </w:t>
      </w:r>
      <w:proofErr w:type="spellStart"/>
      <w:r w:rsidRPr="00327A20">
        <w:rPr>
          <w:rFonts w:ascii="Century Gothic" w:hAnsi="Century Gothic"/>
          <w:bCs/>
          <w:szCs w:val="24"/>
          <w:lang w:val="en-US"/>
        </w:rPr>
        <w:t>Erfal</w:t>
      </w:r>
      <w:proofErr w:type="spellEnd"/>
      <w:r w:rsidRPr="00327A20">
        <w:rPr>
          <w:rFonts w:ascii="Century Gothic" w:hAnsi="Century Gothic"/>
          <w:bCs/>
          <w:szCs w:val="24"/>
          <w:lang w:val="en-US"/>
        </w:rPr>
        <w:t xml:space="preserve">, Englisch Dekor, Höpke, Paulig and </w:t>
      </w:r>
      <w:proofErr w:type="spellStart"/>
      <w:r w:rsidRPr="00327A20">
        <w:rPr>
          <w:rFonts w:ascii="Century Gothic" w:hAnsi="Century Gothic"/>
          <w:bCs/>
          <w:szCs w:val="24"/>
          <w:lang w:val="en-US"/>
        </w:rPr>
        <w:t>Infloor-Girloon</w:t>
      </w:r>
      <w:proofErr w:type="spellEnd"/>
      <w:r w:rsidRPr="00327A20">
        <w:rPr>
          <w:rFonts w:ascii="Century Gothic" w:hAnsi="Century Gothic"/>
          <w:bCs/>
          <w:szCs w:val="24"/>
          <w:lang w:val="en-US"/>
        </w:rPr>
        <w:t>.</w:t>
      </w:r>
    </w:p>
    <w:p w14:paraId="5052FDE9" w14:textId="77777777" w:rsidR="001E75B7" w:rsidRPr="00327A20" w:rsidRDefault="001E75B7" w:rsidP="001E75B7">
      <w:pPr>
        <w:spacing w:line="276" w:lineRule="auto"/>
        <w:ind w:left="-567"/>
        <w:jc w:val="both"/>
        <w:rPr>
          <w:rFonts w:ascii="Century Gothic" w:hAnsi="Century Gothic"/>
          <w:bCs/>
          <w:szCs w:val="24"/>
          <w:lang w:val="en-US"/>
        </w:rPr>
      </w:pPr>
      <w:proofErr w:type="spellStart"/>
      <w:r w:rsidRPr="00327A20">
        <w:rPr>
          <w:rFonts w:ascii="Century Gothic" w:hAnsi="Century Gothic"/>
          <w:b/>
          <w:szCs w:val="24"/>
          <w:lang w:val="en-US"/>
        </w:rPr>
        <w:t>Cosiness</w:t>
      </w:r>
      <w:proofErr w:type="spellEnd"/>
      <w:r w:rsidRPr="00327A20">
        <w:rPr>
          <w:rFonts w:ascii="Century Gothic" w:hAnsi="Century Gothic"/>
          <w:bCs/>
          <w:szCs w:val="24"/>
          <w:lang w:val="en-US"/>
        </w:rPr>
        <w:t xml:space="preserve"> appeals with a very natural look, sometimes in summery fresh pastels, sometimes in elegant </w:t>
      </w:r>
      <w:proofErr w:type="spellStart"/>
      <w:r w:rsidRPr="00327A20">
        <w:rPr>
          <w:rFonts w:ascii="Century Gothic" w:hAnsi="Century Gothic"/>
          <w:bCs/>
          <w:szCs w:val="24"/>
          <w:lang w:val="en-US"/>
        </w:rPr>
        <w:t>yade</w:t>
      </w:r>
      <w:proofErr w:type="spellEnd"/>
      <w:r w:rsidRPr="00327A20">
        <w:rPr>
          <w:rFonts w:ascii="Century Gothic" w:hAnsi="Century Gothic"/>
          <w:bCs/>
          <w:szCs w:val="24"/>
          <w:lang w:val="en-US"/>
        </w:rPr>
        <w:t xml:space="preserve"> nuances, sometimes in neutrals from beige to taupe with accents in yellow. Natural sheer fabrics, linen looks with textured surfaces, boucle looks, velvets and more achieve a natural, casual modernity, presented by Unland, Indes, Buchheister, Höpke and Paulig.</w:t>
      </w:r>
    </w:p>
    <w:p w14:paraId="1AE3AFCF" w14:textId="77777777" w:rsidR="001E75B7" w:rsidRPr="00327A20" w:rsidRDefault="001E75B7" w:rsidP="001E75B7">
      <w:pPr>
        <w:spacing w:line="276" w:lineRule="auto"/>
        <w:ind w:left="-567"/>
        <w:jc w:val="both"/>
        <w:rPr>
          <w:rFonts w:ascii="Century Gothic" w:hAnsi="Century Gothic"/>
          <w:b/>
          <w:szCs w:val="24"/>
          <w:lang w:val="en-US"/>
        </w:rPr>
      </w:pPr>
      <w:r w:rsidRPr="00327A20">
        <w:rPr>
          <w:rFonts w:ascii="Century Gothic" w:hAnsi="Century Gothic"/>
          <w:b/>
          <w:szCs w:val="24"/>
          <w:lang w:val="en-US"/>
        </w:rPr>
        <w:t>Luxury</w:t>
      </w:r>
      <w:r w:rsidRPr="00327A20">
        <w:rPr>
          <w:rFonts w:ascii="Century Gothic" w:hAnsi="Century Gothic"/>
          <w:bCs/>
          <w:szCs w:val="24"/>
          <w:lang w:val="en-US"/>
        </w:rPr>
        <w:t xml:space="preserve"> stands for a color-intensive modernity with expressive colors and designs, luxurious, chic and exciting at the same time.  Whether </w:t>
      </w:r>
      <w:r w:rsidRPr="00327A20">
        <w:rPr>
          <w:rFonts w:ascii="Century Gothic" w:hAnsi="Century Gothic"/>
          <w:bCs/>
          <w:szCs w:val="24"/>
          <w:lang w:val="en-US"/>
        </w:rPr>
        <w:lastRenderedPageBreak/>
        <w:t xml:space="preserve">in intense orange and </w:t>
      </w:r>
      <w:proofErr w:type="spellStart"/>
      <w:r w:rsidRPr="00327A20">
        <w:rPr>
          <w:rFonts w:ascii="Century Gothic" w:hAnsi="Century Gothic"/>
          <w:bCs/>
          <w:szCs w:val="24"/>
          <w:lang w:val="en-US"/>
        </w:rPr>
        <w:t>bordeaux</w:t>
      </w:r>
      <w:proofErr w:type="spellEnd"/>
      <w:r w:rsidRPr="00327A20">
        <w:rPr>
          <w:rFonts w:ascii="Century Gothic" w:hAnsi="Century Gothic"/>
          <w:bCs/>
          <w:szCs w:val="24"/>
          <w:lang w:val="en-US"/>
        </w:rPr>
        <w:t xml:space="preserve"> tones or in elegant aqua and lime nuances with stylish contrasts in black and white - always setting the tone, staged by Apelt, MHZ, Höpke and </w:t>
      </w:r>
      <w:proofErr w:type="spellStart"/>
      <w:r w:rsidRPr="00327A20">
        <w:rPr>
          <w:rFonts w:ascii="Century Gothic" w:hAnsi="Century Gothic"/>
          <w:bCs/>
          <w:szCs w:val="24"/>
          <w:lang w:val="en-US"/>
        </w:rPr>
        <w:t>Infloor-Girloon</w:t>
      </w:r>
      <w:proofErr w:type="spellEnd"/>
      <w:r w:rsidRPr="00327A20">
        <w:rPr>
          <w:rFonts w:ascii="Century Gothic" w:hAnsi="Century Gothic"/>
          <w:bCs/>
          <w:szCs w:val="24"/>
          <w:lang w:val="en-US"/>
        </w:rPr>
        <w:t>.</w:t>
      </w:r>
    </w:p>
    <w:p w14:paraId="44DA23DF" w14:textId="77777777" w:rsidR="00B8280E" w:rsidRPr="00327A20" w:rsidRDefault="00B8280E" w:rsidP="00B8280E">
      <w:pPr>
        <w:ind w:left="-567"/>
        <w:jc w:val="both"/>
        <w:rPr>
          <w:rFonts w:ascii="Century Gothic" w:hAnsi="Century Gothic" w:cs="Arial"/>
          <w:szCs w:val="24"/>
          <w:lang w:val="en-US"/>
        </w:rPr>
      </w:pPr>
    </w:p>
    <w:p w14:paraId="7AC8A3BD" w14:textId="77777777" w:rsidR="00F74972" w:rsidRPr="00327A20" w:rsidRDefault="00F74972" w:rsidP="009A04A9">
      <w:pPr>
        <w:spacing w:line="276" w:lineRule="auto"/>
        <w:ind w:left="-567"/>
        <w:jc w:val="both"/>
        <w:rPr>
          <w:rFonts w:ascii="Century Gothic" w:hAnsi="Century Gothic" w:cs="Arial"/>
          <w:bCs/>
          <w:szCs w:val="24"/>
          <w:lang w:val="en-US"/>
        </w:rPr>
      </w:pPr>
    </w:p>
    <w:p w14:paraId="40304117" w14:textId="77777777" w:rsidR="00F74972" w:rsidRPr="001E75B7" w:rsidRDefault="00F74972" w:rsidP="009A04A9">
      <w:pPr>
        <w:spacing w:line="276" w:lineRule="auto"/>
        <w:ind w:left="-567"/>
        <w:jc w:val="both"/>
        <w:rPr>
          <w:rFonts w:ascii="Century Gothic" w:hAnsi="Century Gothic" w:cs="Arial"/>
          <w:bCs/>
          <w:sz w:val="26"/>
          <w:szCs w:val="26"/>
          <w:lang w:val="en-US"/>
        </w:rPr>
      </w:pPr>
    </w:p>
    <w:p w14:paraId="77A17B58" w14:textId="292616C0" w:rsidR="00F74972" w:rsidRPr="00FC2246" w:rsidRDefault="00DB3DA1" w:rsidP="009A04A9">
      <w:pPr>
        <w:spacing w:line="276" w:lineRule="auto"/>
        <w:ind w:left="-567"/>
        <w:jc w:val="both"/>
        <w:rPr>
          <w:rFonts w:ascii="Century Gothic" w:hAnsi="Century Gothic" w:cs="Arial"/>
          <w:bCs/>
          <w:sz w:val="26"/>
          <w:szCs w:val="26"/>
          <w:lang w:val="en-US"/>
        </w:rPr>
      </w:pPr>
      <w:r w:rsidRPr="00DB3DA1">
        <w:rPr>
          <w:rFonts w:ascii="Century Gothic" w:hAnsi="Century Gothic" w:cs="Arial"/>
          <w:bCs/>
          <w:noProof/>
          <w:sz w:val="26"/>
          <w:szCs w:val="26"/>
        </w:rPr>
        <w:drawing>
          <wp:inline distT="0" distB="0" distL="0" distR="0" wp14:anchorId="439AADA3" wp14:editId="30A78DE6">
            <wp:extent cx="1615590" cy="1039132"/>
            <wp:effectExtent l="0" t="0" r="3810" b="8890"/>
            <wp:docPr id="68003676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036760" name=""/>
                    <pic:cNvPicPr/>
                  </pic:nvPicPr>
                  <pic:blipFill>
                    <a:blip r:embed="rId11"/>
                    <a:stretch>
                      <a:fillRect/>
                    </a:stretch>
                  </pic:blipFill>
                  <pic:spPr>
                    <a:xfrm>
                      <a:off x="0" y="0"/>
                      <a:ext cx="1625927" cy="1045781"/>
                    </a:xfrm>
                    <a:prstGeom prst="rect">
                      <a:avLst/>
                    </a:prstGeom>
                  </pic:spPr>
                </pic:pic>
              </a:graphicData>
            </a:graphic>
          </wp:inline>
        </w:drawing>
      </w:r>
      <w:r w:rsidRPr="00FC2246">
        <w:rPr>
          <w:noProof/>
          <w:lang w:val="en-US"/>
        </w:rPr>
        <w:t xml:space="preserve"> </w:t>
      </w:r>
      <w:r w:rsidR="005540FC" w:rsidRPr="00FC2246">
        <w:rPr>
          <w:rFonts w:ascii="Century Gothic" w:hAnsi="Century Gothic" w:cs="Arial"/>
          <w:bCs/>
          <w:noProof/>
          <w:sz w:val="26"/>
          <w:szCs w:val="26"/>
          <w:lang w:val="en-US"/>
        </w:rPr>
        <w:t xml:space="preserve">  </w:t>
      </w:r>
      <w:r w:rsidRPr="00DB3DA1">
        <w:rPr>
          <w:rFonts w:ascii="Century Gothic" w:hAnsi="Century Gothic" w:cs="Arial"/>
          <w:bCs/>
          <w:noProof/>
          <w:sz w:val="26"/>
          <w:szCs w:val="26"/>
        </w:rPr>
        <w:drawing>
          <wp:inline distT="0" distB="0" distL="0" distR="0" wp14:anchorId="1D9B5BBF" wp14:editId="2540C0DA">
            <wp:extent cx="1676400" cy="1039169"/>
            <wp:effectExtent l="0" t="0" r="0" b="8890"/>
            <wp:docPr id="26089197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891974" name=""/>
                    <pic:cNvPicPr/>
                  </pic:nvPicPr>
                  <pic:blipFill>
                    <a:blip r:embed="rId12"/>
                    <a:stretch>
                      <a:fillRect/>
                    </a:stretch>
                  </pic:blipFill>
                  <pic:spPr>
                    <a:xfrm>
                      <a:off x="0" y="0"/>
                      <a:ext cx="1701712" cy="1054860"/>
                    </a:xfrm>
                    <a:prstGeom prst="rect">
                      <a:avLst/>
                    </a:prstGeom>
                  </pic:spPr>
                </pic:pic>
              </a:graphicData>
            </a:graphic>
          </wp:inline>
        </w:drawing>
      </w:r>
      <w:r w:rsidR="005540FC" w:rsidRPr="00FC2246">
        <w:rPr>
          <w:noProof/>
          <w:lang w:val="en-US"/>
        </w:rPr>
        <w:t xml:space="preserve">   </w:t>
      </w:r>
      <w:r w:rsidR="005540FC" w:rsidRPr="005540FC">
        <w:rPr>
          <w:noProof/>
        </w:rPr>
        <w:drawing>
          <wp:inline distT="0" distB="0" distL="0" distR="0" wp14:anchorId="53289D8B" wp14:editId="3759CCA4">
            <wp:extent cx="1623060" cy="1031054"/>
            <wp:effectExtent l="0" t="0" r="0" b="0"/>
            <wp:docPr id="65591014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910142" name=""/>
                    <pic:cNvPicPr/>
                  </pic:nvPicPr>
                  <pic:blipFill>
                    <a:blip r:embed="rId13"/>
                    <a:stretch>
                      <a:fillRect/>
                    </a:stretch>
                  </pic:blipFill>
                  <pic:spPr>
                    <a:xfrm>
                      <a:off x="0" y="0"/>
                      <a:ext cx="1646508" cy="1045949"/>
                    </a:xfrm>
                    <a:prstGeom prst="rect">
                      <a:avLst/>
                    </a:prstGeom>
                  </pic:spPr>
                </pic:pic>
              </a:graphicData>
            </a:graphic>
          </wp:inline>
        </w:drawing>
      </w:r>
    </w:p>
    <w:p w14:paraId="3B2A0F3C" w14:textId="77777777" w:rsidR="00FC2246" w:rsidRDefault="00FC2246" w:rsidP="009A04A9">
      <w:pPr>
        <w:spacing w:line="276" w:lineRule="auto"/>
        <w:ind w:left="-567"/>
        <w:jc w:val="both"/>
        <w:rPr>
          <w:rFonts w:ascii="Century Gothic" w:hAnsi="Century Gothic" w:cs="Arial"/>
          <w:bCs/>
          <w:sz w:val="20"/>
          <w:lang w:val="en-US"/>
        </w:rPr>
      </w:pPr>
      <w:proofErr w:type="spellStart"/>
      <w:r w:rsidRPr="00FC2246">
        <w:rPr>
          <w:rFonts w:ascii="Century Gothic" w:hAnsi="Century Gothic" w:cs="Arial"/>
          <w:bCs/>
          <w:sz w:val="20"/>
          <w:lang w:val="en-US"/>
        </w:rPr>
        <w:t>Cosiness</w:t>
      </w:r>
      <w:proofErr w:type="spellEnd"/>
      <w:r w:rsidRPr="00FC2246">
        <w:rPr>
          <w:rFonts w:ascii="Century Gothic" w:hAnsi="Century Gothic" w:cs="Arial"/>
          <w:bCs/>
          <w:sz w:val="20"/>
          <w:lang w:val="en-US"/>
        </w:rPr>
        <w:t xml:space="preserve">, Purity and Luxury are the new styles that the </w:t>
      </w:r>
      <w:proofErr w:type="spellStart"/>
      <w:r w:rsidRPr="00FC2246">
        <w:rPr>
          <w:rFonts w:ascii="Century Gothic" w:hAnsi="Century Gothic" w:cs="Arial"/>
          <w:bCs/>
          <w:sz w:val="20"/>
          <w:lang w:val="en-US"/>
        </w:rPr>
        <w:t>DecoTeam</w:t>
      </w:r>
      <w:proofErr w:type="spellEnd"/>
      <w:r w:rsidRPr="00FC2246">
        <w:rPr>
          <w:rFonts w:ascii="Century Gothic" w:hAnsi="Century Gothic" w:cs="Arial"/>
          <w:bCs/>
          <w:sz w:val="20"/>
          <w:lang w:val="en-US"/>
        </w:rPr>
        <w:t xml:space="preserve"> will be presenting in Hall 3.0 from January 14-17 at </w:t>
      </w:r>
      <w:proofErr w:type="spellStart"/>
      <w:r w:rsidRPr="00FC2246">
        <w:rPr>
          <w:rFonts w:ascii="Century Gothic" w:hAnsi="Century Gothic" w:cs="Arial"/>
          <w:bCs/>
          <w:sz w:val="20"/>
          <w:lang w:val="en-US"/>
        </w:rPr>
        <w:t>Heimtextil</w:t>
      </w:r>
      <w:proofErr w:type="spellEnd"/>
      <w:r w:rsidRPr="00FC2246">
        <w:rPr>
          <w:rFonts w:ascii="Century Gothic" w:hAnsi="Century Gothic" w:cs="Arial"/>
          <w:bCs/>
          <w:sz w:val="20"/>
          <w:lang w:val="en-US"/>
        </w:rPr>
        <w:t xml:space="preserve">.  </w:t>
      </w:r>
    </w:p>
    <w:p w14:paraId="32603C14" w14:textId="18F2F191" w:rsidR="00E33089" w:rsidRPr="00FC2246" w:rsidRDefault="008238EF" w:rsidP="009A04A9">
      <w:pPr>
        <w:spacing w:line="276" w:lineRule="auto"/>
        <w:ind w:left="-567"/>
        <w:jc w:val="both"/>
        <w:rPr>
          <w:rFonts w:ascii="Century Gothic" w:hAnsi="Century Gothic" w:cs="Arial"/>
          <w:bCs/>
          <w:sz w:val="26"/>
          <w:szCs w:val="26"/>
          <w:lang w:val="en-US"/>
        </w:rPr>
      </w:pPr>
      <w:r w:rsidRPr="008238EF">
        <w:rPr>
          <w:rFonts w:ascii="Century Gothic" w:hAnsi="Century Gothic" w:cs="Arial"/>
          <w:bCs/>
          <w:noProof/>
          <w:sz w:val="26"/>
          <w:szCs w:val="26"/>
        </w:rPr>
        <w:drawing>
          <wp:inline distT="0" distB="0" distL="0" distR="0" wp14:anchorId="6220A367" wp14:editId="038D2C12">
            <wp:extent cx="1694815" cy="1451600"/>
            <wp:effectExtent l="0" t="0" r="635" b="0"/>
            <wp:docPr id="147826119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261198" name=""/>
                    <pic:cNvPicPr/>
                  </pic:nvPicPr>
                  <pic:blipFill>
                    <a:blip r:embed="rId14"/>
                    <a:stretch>
                      <a:fillRect/>
                    </a:stretch>
                  </pic:blipFill>
                  <pic:spPr>
                    <a:xfrm>
                      <a:off x="0" y="0"/>
                      <a:ext cx="1706260" cy="1461402"/>
                    </a:xfrm>
                    <a:prstGeom prst="rect">
                      <a:avLst/>
                    </a:prstGeom>
                  </pic:spPr>
                </pic:pic>
              </a:graphicData>
            </a:graphic>
          </wp:inline>
        </w:drawing>
      </w:r>
    </w:p>
    <w:p w14:paraId="28DB035C" w14:textId="5F066431" w:rsidR="00E33089" w:rsidRPr="00FC2246" w:rsidRDefault="00E33089" w:rsidP="009A04A9">
      <w:pPr>
        <w:spacing w:line="276" w:lineRule="auto"/>
        <w:ind w:left="-567"/>
        <w:jc w:val="both"/>
        <w:rPr>
          <w:rFonts w:ascii="Century Gothic" w:hAnsi="Century Gothic" w:cs="Arial"/>
          <w:bCs/>
          <w:sz w:val="20"/>
          <w:lang w:val="en-US"/>
        </w:rPr>
      </w:pPr>
      <w:r w:rsidRPr="00FC2246">
        <w:rPr>
          <w:rFonts w:ascii="Century Gothic" w:hAnsi="Century Gothic" w:cs="Arial"/>
          <w:bCs/>
          <w:sz w:val="20"/>
          <w:lang w:val="en-US"/>
        </w:rPr>
        <w:t>Miriam Medri</w:t>
      </w:r>
      <w:r w:rsidR="00365D4D" w:rsidRPr="00FC2246">
        <w:rPr>
          <w:rFonts w:ascii="Century Gothic" w:hAnsi="Century Gothic" w:cs="Arial"/>
          <w:bCs/>
          <w:sz w:val="20"/>
          <w:lang w:val="en-US"/>
        </w:rPr>
        <w:t>, Interior Designer</w:t>
      </w:r>
      <w:r w:rsidR="00B33192" w:rsidRPr="00FC2246">
        <w:rPr>
          <w:rFonts w:ascii="Century Gothic" w:hAnsi="Century Gothic" w:cs="Arial"/>
          <w:bCs/>
          <w:sz w:val="20"/>
          <w:lang w:val="en-US"/>
        </w:rPr>
        <w:t>:</w:t>
      </w:r>
    </w:p>
    <w:p w14:paraId="09691F9B" w14:textId="5C70C35F" w:rsidR="007822CF" w:rsidRPr="00FC2246" w:rsidRDefault="00FC2246" w:rsidP="008238EF">
      <w:pPr>
        <w:spacing w:line="276" w:lineRule="auto"/>
        <w:ind w:left="-567"/>
        <w:jc w:val="both"/>
        <w:rPr>
          <w:rFonts w:ascii="Century Gothic" w:hAnsi="Century Gothic" w:cs="Arial"/>
          <w:bCs/>
          <w:sz w:val="20"/>
          <w:lang w:val="en-US"/>
        </w:rPr>
      </w:pPr>
      <w:r>
        <w:rPr>
          <w:rFonts w:ascii="Century Gothic" w:hAnsi="Century Gothic" w:cs="Arial"/>
          <w:bCs/>
          <w:sz w:val="20"/>
          <w:lang w:val="en-US"/>
        </w:rPr>
        <w:t>S</w:t>
      </w:r>
      <w:r w:rsidRPr="00FC2246">
        <w:rPr>
          <w:rFonts w:ascii="Century Gothic" w:hAnsi="Century Gothic" w:cs="Arial"/>
          <w:bCs/>
          <w:sz w:val="20"/>
          <w:lang w:val="en-US"/>
        </w:rPr>
        <w:t xml:space="preserve">tyle Affairs presents a new way of living. Lifestyle concepts that tell stories and offer many textile, functional, energy-efficient and sustainable benefits. Whether intensely colorful and expressive or elegant in calm tones - </w:t>
      </w:r>
      <w:proofErr w:type="spellStart"/>
      <w:r w:rsidRPr="00FC2246">
        <w:rPr>
          <w:rFonts w:ascii="Century Gothic" w:hAnsi="Century Gothic" w:cs="Arial"/>
          <w:bCs/>
          <w:sz w:val="20"/>
          <w:lang w:val="en-US"/>
        </w:rPr>
        <w:t>Cosiness</w:t>
      </w:r>
      <w:proofErr w:type="spellEnd"/>
      <w:r w:rsidRPr="00FC2246">
        <w:rPr>
          <w:rFonts w:ascii="Century Gothic" w:hAnsi="Century Gothic" w:cs="Arial"/>
          <w:bCs/>
          <w:sz w:val="20"/>
          <w:lang w:val="en-US"/>
        </w:rPr>
        <w:t>, Purity and Luxury make you want to live, to have the courage to furnish and to create new color concepts - and also to design differently from time to time</w:t>
      </w:r>
      <w:r w:rsidR="00B55832" w:rsidRPr="00FC2246">
        <w:rPr>
          <w:rFonts w:ascii="Century Gothic" w:hAnsi="Century Gothic" w:cs="Arial"/>
          <w:bCs/>
          <w:sz w:val="20"/>
          <w:lang w:val="en-US"/>
        </w:rPr>
        <w:t>!</w:t>
      </w:r>
    </w:p>
    <w:p w14:paraId="44C1F7BB" w14:textId="77777777" w:rsidR="008238EF" w:rsidRPr="00FC2246" w:rsidRDefault="008238EF" w:rsidP="008238EF">
      <w:pPr>
        <w:spacing w:line="276" w:lineRule="auto"/>
        <w:ind w:left="-567"/>
        <w:jc w:val="both"/>
        <w:rPr>
          <w:rFonts w:ascii="Century Gothic" w:hAnsi="Century Gothic" w:cs="Arial"/>
          <w:bCs/>
          <w:sz w:val="20"/>
          <w:lang w:val="en-US"/>
        </w:rPr>
      </w:pPr>
    </w:p>
    <w:p w14:paraId="1D00FB0A" w14:textId="3BDE83DA" w:rsidR="00E76878" w:rsidRPr="002E332F" w:rsidRDefault="005B0152" w:rsidP="00E76878">
      <w:pPr>
        <w:spacing w:line="276" w:lineRule="auto"/>
        <w:ind w:left="-567"/>
        <w:jc w:val="both"/>
        <w:rPr>
          <w:rFonts w:ascii="Century Gothic" w:hAnsi="Century Gothic"/>
          <w:b/>
          <w:sz w:val="18"/>
          <w:szCs w:val="18"/>
        </w:rPr>
      </w:pPr>
      <w:r w:rsidRPr="00FC2246">
        <w:rPr>
          <w:rFonts w:ascii="Century Gothic" w:hAnsi="Century Gothic" w:cs="Arial"/>
          <w:b/>
          <w:bCs/>
          <w:szCs w:val="24"/>
          <w:lang w:val="en-US"/>
        </w:rPr>
        <w:t xml:space="preserve"> </w:t>
      </w:r>
      <w:proofErr w:type="spellStart"/>
      <w:r w:rsidR="00E76878">
        <w:rPr>
          <w:rFonts w:ascii="Century Gothic" w:hAnsi="Century Gothic"/>
          <w:sz w:val="20"/>
          <w:u w:val="single"/>
        </w:rPr>
        <w:t>DecoTeam</w:t>
      </w:r>
      <w:proofErr w:type="spellEnd"/>
      <w:r w:rsidR="00E76878">
        <w:rPr>
          <w:rFonts w:ascii="Century Gothic" w:hAnsi="Century Gothic"/>
          <w:sz w:val="20"/>
          <w:u w:val="single"/>
        </w:rPr>
        <w:t>-</w:t>
      </w:r>
      <w:r w:rsidR="00E76878" w:rsidRPr="009F467E">
        <w:rPr>
          <w:rFonts w:ascii="Century Gothic" w:hAnsi="Century Gothic"/>
          <w:sz w:val="20"/>
          <w:u w:val="single"/>
        </w:rPr>
        <w:t>M</w:t>
      </w:r>
      <w:r w:rsidR="001E5269">
        <w:rPr>
          <w:rFonts w:ascii="Century Gothic" w:hAnsi="Century Gothic"/>
          <w:sz w:val="20"/>
          <w:u w:val="single"/>
        </w:rPr>
        <w:t>embers</w:t>
      </w:r>
      <w:r w:rsidR="00E76878" w:rsidRPr="009F467E">
        <w:rPr>
          <w:rFonts w:ascii="Century Gothic" w:hAnsi="Century Gothic"/>
          <w:sz w:val="20"/>
          <w:u w:val="single"/>
        </w:rPr>
        <w:t>:</w:t>
      </w:r>
      <w:r w:rsidR="00E76878" w:rsidRPr="009F467E">
        <w:rPr>
          <w:rFonts w:ascii="Century Gothic" w:hAnsi="Century Gothic"/>
          <w:sz w:val="20"/>
        </w:rPr>
        <w:tab/>
      </w:r>
      <w:r w:rsidR="00E76878" w:rsidRPr="009F467E">
        <w:rPr>
          <w:rFonts w:ascii="Century Gothic" w:hAnsi="Century Gothic"/>
          <w:sz w:val="20"/>
        </w:rPr>
        <w:tab/>
      </w:r>
      <w:r w:rsidR="00E76878" w:rsidRPr="009F467E">
        <w:rPr>
          <w:rFonts w:ascii="Century Gothic" w:hAnsi="Century Gothic"/>
          <w:sz w:val="20"/>
        </w:rPr>
        <w:tab/>
      </w:r>
      <w:r w:rsidR="00E76878" w:rsidRPr="009F467E">
        <w:rPr>
          <w:rFonts w:ascii="Century Gothic" w:hAnsi="Century Gothic"/>
          <w:sz w:val="20"/>
        </w:rPr>
        <w:tab/>
      </w:r>
    </w:p>
    <w:p w14:paraId="49AB6795" w14:textId="77777777" w:rsidR="00E76878" w:rsidRDefault="00E76878" w:rsidP="00E76878">
      <w:pPr>
        <w:jc w:val="both"/>
        <w:rPr>
          <w:rFonts w:ascii="Century Gothic" w:hAnsi="Century Gothic"/>
          <w:sz w:val="20"/>
        </w:rPr>
      </w:pPr>
      <w:r w:rsidRPr="009F467E">
        <w:rPr>
          <w:rFonts w:ascii="Century Gothic" w:hAnsi="Century Gothic"/>
          <w:sz w:val="20"/>
        </w:rPr>
        <w:t xml:space="preserve">Apelt </w:t>
      </w:r>
    </w:p>
    <w:p w14:paraId="4FB18B68" w14:textId="77777777" w:rsidR="00E76878" w:rsidRDefault="00E76878" w:rsidP="00E76878">
      <w:pPr>
        <w:jc w:val="both"/>
        <w:rPr>
          <w:rFonts w:ascii="Century Gothic" w:hAnsi="Century Gothic"/>
          <w:sz w:val="20"/>
        </w:rPr>
      </w:pPr>
      <w:r>
        <w:rPr>
          <w:rFonts w:ascii="Century Gothic" w:hAnsi="Century Gothic"/>
          <w:sz w:val="20"/>
        </w:rPr>
        <w:t>Buchheister</w:t>
      </w:r>
      <w:r w:rsidRPr="00F34039">
        <w:rPr>
          <w:rFonts w:ascii="Century Gothic" w:hAnsi="Century Gothic"/>
          <w:sz w:val="20"/>
        </w:rPr>
        <w:tab/>
      </w:r>
    </w:p>
    <w:p w14:paraId="693DEB2C" w14:textId="77777777" w:rsidR="00E76878" w:rsidRDefault="00E76878" w:rsidP="00E76878">
      <w:pPr>
        <w:jc w:val="both"/>
        <w:rPr>
          <w:rFonts w:ascii="Century Gothic" w:hAnsi="Century Gothic"/>
          <w:sz w:val="20"/>
        </w:rPr>
      </w:pPr>
      <w:r w:rsidRPr="00F34039">
        <w:rPr>
          <w:rFonts w:ascii="Century Gothic" w:hAnsi="Century Gothic"/>
          <w:sz w:val="20"/>
        </w:rPr>
        <w:t>Englisch Dekor</w:t>
      </w:r>
      <w:r w:rsidRPr="00F34039">
        <w:rPr>
          <w:rFonts w:ascii="Century Gothic" w:hAnsi="Century Gothic"/>
          <w:sz w:val="20"/>
        </w:rPr>
        <w:tab/>
      </w:r>
    </w:p>
    <w:p w14:paraId="0773E163" w14:textId="77777777" w:rsidR="00E76878" w:rsidRPr="00FB5595" w:rsidRDefault="00E76878" w:rsidP="00E76878">
      <w:pPr>
        <w:jc w:val="both"/>
        <w:rPr>
          <w:rFonts w:ascii="Century Gothic" w:hAnsi="Century Gothic"/>
          <w:sz w:val="20"/>
        </w:rPr>
      </w:pPr>
      <w:proofErr w:type="spellStart"/>
      <w:r w:rsidRPr="00FB5595">
        <w:rPr>
          <w:rFonts w:ascii="Century Gothic" w:hAnsi="Century Gothic"/>
          <w:sz w:val="20"/>
        </w:rPr>
        <w:t>Erf</w:t>
      </w:r>
      <w:r>
        <w:rPr>
          <w:rFonts w:ascii="Century Gothic" w:hAnsi="Century Gothic"/>
          <w:sz w:val="20"/>
        </w:rPr>
        <w:t>al</w:t>
      </w:r>
      <w:proofErr w:type="spellEnd"/>
      <w:r w:rsidRPr="00FB5595">
        <w:rPr>
          <w:rFonts w:ascii="Century Gothic" w:hAnsi="Century Gothic"/>
          <w:sz w:val="20"/>
        </w:rPr>
        <w:t xml:space="preserve">                                                                                                                                                                                                                                                                                                                               </w:t>
      </w:r>
      <w:proofErr w:type="spellStart"/>
      <w:r w:rsidRPr="00FB5595">
        <w:rPr>
          <w:rFonts w:ascii="Century Gothic" w:hAnsi="Century Gothic"/>
          <w:sz w:val="20"/>
        </w:rPr>
        <w:t>Höpke</w:t>
      </w:r>
      <w:proofErr w:type="spellEnd"/>
      <w:r w:rsidRPr="00FB5595">
        <w:rPr>
          <w:rFonts w:ascii="Century Gothic" w:hAnsi="Century Gothic"/>
          <w:sz w:val="20"/>
        </w:rPr>
        <w:t xml:space="preserve"> Textiles</w:t>
      </w:r>
    </w:p>
    <w:p w14:paraId="039A43BF" w14:textId="77777777" w:rsidR="00E76878" w:rsidRDefault="00E76878" w:rsidP="00E76878">
      <w:pPr>
        <w:rPr>
          <w:rFonts w:ascii="Century Gothic" w:hAnsi="Century Gothic"/>
          <w:sz w:val="20"/>
        </w:rPr>
      </w:pPr>
      <w:proofErr w:type="spellStart"/>
      <w:r>
        <w:rPr>
          <w:rFonts w:ascii="Century Gothic" w:hAnsi="Century Gothic"/>
          <w:sz w:val="20"/>
        </w:rPr>
        <w:t>Infloor</w:t>
      </w:r>
      <w:proofErr w:type="spellEnd"/>
      <w:r>
        <w:rPr>
          <w:rFonts w:ascii="Century Gothic" w:hAnsi="Century Gothic"/>
          <w:sz w:val="20"/>
        </w:rPr>
        <w:t xml:space="preserve"> </w:t>
      </w:r>
      <w:proofErr w:type="spellStart"/>
      <w:r>
        <w:rPr>
          <w:rFonts w:ascii="Century Gothic" w:hAnsi="Century Gothic"/>
          <w:sz w:val="20"/>
        </w:rPr>
        <w:t>Girloon</w:t>
      </w:r>
      <w:proofErr w:type="spellEnd"/>
    </w:p>
    <w:p w14:paraId="5025B361" w14:textId="77777777" w:rsidR="00E76878" w:rsidRPr="00FB5595" w:rsidRDefault="00E76878" w:rsidP="00E76878">
      <w:pPr>
        <w:rPr>
          <w:rFonts w:ascii="Century Gothic" w:hAnsi="Century Gothic"/>
          <w:sz w:val="20"/>
        </w:rPr>
      </w:pPr>
      <w:r w:rsidRPr="00FB5595">
        <w:rPr>
          <w:rFonts w:ascii="Century Gothic" w:hAnsi="Century Gothic"/>
          <w:sz w:val="20"/>
        </w:rPr>
        <w:t>Indes Fuggerhaus</w:t>
      </w:r>
    </w:p>
    <w:p w14:paraId="515F6488" w14:textId="77777777" w:rsidR="00E76878" w:rsidRPr="00FB5595" w:rsidRDefault="00E76878" w:rsidP="00E76878">
      <w:pPr>
        <w:rPr>
          <w:rFonts w:ascii="Century Gothic" w:hAnsi="Century Gothic"/>
          <w:sz w:val="20"/>
        </w:rPr>
      </w:pPr>
      <w:r w:rsidRPr="00FB5595">
        <w:rPr>
          <w:rFonts w:ascii="Century Gothic" w:hAnsi="Century Gothic"/>
          <w:sz w:val="20"/>
        </w:rPr>
        <w:t>MHZ</w:t>
      </w:r>
    </w:p>
    <w:p w14:paraId="53A09C82" w14:textId="77777777" w:rsidR="00E76878" w:rsidRPr="00FB5595" w:rsidRDefault="00E76878" w:rsidP="00E76878">
      <w:pPr>
        <w:rPr>
          <w:rFonts w:ascii="Century Gothic" w:hAnsi="Century Gothic"/>
          <w:sz w:val="20"/>
        </w:rPr>
      </w:pPr>
      <w:r w:rsidRPr="00FB5595">
        <w:rPr>
          <w:rFonts w:ascii="Century Gothic" w:hAnsi="Century Gothic"/>
          <w:sz w:val="20"/>
        </w:rPr>
        <w:t xml:space="preserve">Paulig  </w:t>
      </w:r>
    </w:p>
    <w:p w14:paraId="53A0FEAB" w14:textId="77777777" w:rsidR="00E76878" w:rsidRDefault="00E76878" w:rsidP="00E76878">
      <w:pPr>
        <w:rPr>
          <w:rFonts w:ascii="Century Gothic" w:hAnsi="Century Gothic"/>
          <w:sz w:val="20"/>
        </w:rPr>
      </w:pPr>
      <w:r w:rsidRPr="009F467E">
        <w:rPr>
          <w:rFonts w:ascii="Century Gothic" w:hAnsi="Century Gothic"/>
          <w:sz w:val="20"/>
        </w:rPr>
        <w:t>Unl</w:t>
      </w:r>
      <w:r>
        <w:rPr>
          <w:rFonts w:ascii="Century Gothic" w:hAnsi="Century Gothic"/>
          <w:sz w:val="20"/>
        </w:rPr>
        <w:t>and</w:t>
      </w:r>
    </w:p>
    <w:p w14:paraId="2B930143" w14:textId="77777777" w:rsidR="00AA10BB" w:rsidRDefault="00AA10BB" w:rsidP="00E76878">
      <w:pPr>
        <w:rPr>
          <w:rFonts w:ascii="Century Gothic" w:hAnsi="Century Gothic"/>
          <w:sz w:val="20"/>
        </w:rPr>
      </w:pPr>
    </w:p>
    <w:p w14:paraId="6256BEFC" w14:textId="62751E6E" w:rsidR="00E76878" w:rsidRPr="002C6E9B" w:rsidRDefault="00E76878" w:rsidP="00E76878">
      <w:pPr>
        <w:ind w:left="-567"/>
        <w:rPr>
          <w:rFonts w:ascii="Century Gothic" w:hAnsi="Century Gothic"/>
          <w:sz w:val="20"/>
        </w:rPr>
      </w:pPr>
      <w:proofErr w:type="spellStart"/>
      <w:r>
        <w:rPr>
          <w:rFonts w:ascii="Century Gothic" w:hAnsi="Century Gothic"/>
          <w:sz w:val="20"/>
          <w:u w:val="single"/>
        </w:rPr>
        <w:t>DecoTeam</w:t>
      </w:r>
      <w:proofErr w:type="spellEnd"/>
      <w:r>
        <w:rPr>
          <w:rFonts w:ascii="Century Gothic" w:hAnsi="Century Gothic"/>
          <w:sz w:val="20"/>
          <w:u w:val="single"/>
        </w:rPr>
        <w:t>-</w:t>
      </w:r>
      <w:r w:rsidRPr="009654EF">
        <w:rPr>
          <w:rFonts w:ascii="Century Gothic" w:hAnsi="Century Gothic"/>
          <w:sz w:val="20"/>
          <w:u w:val="single"/>
        </w:rPr>
        <w:t>Partner</w:t>
      </w:r>
      <w:r w:rsidR="001E5269">
        <w:rPr>
          <w:rFonts w:ascii="Century Gothic" w:hAnsi="Century Gothic"/>
          <w:sz w:val="20"/>
          <w:u w:val="single"/>
        </w:rPr>
        <w:t>s</w:t>
      </w:r>
      <w:r w:rsidRPr="009654EF">
        <w:rPr>
          <w:rFonts w:ascii="Century Gothic" w:hAnsi="Century Gothic"/>
          <w:sz w:val="20"/>
          <w:u w:val="single"/>
        </w:rPr>
        <w:t>:</w:t>
      </w:r>
    </w:p>
    <w:p w14:paraId="04A08273" w14:textId="6CC9C833" w:rsidR="00E76878" w:rsidRPr="004C7A24" w:rsidRDefault="00E76878" w:rsidP="00E76878">
      <w:pPr>
        <w:rPr>
          <w:rFonts w:ascii="Century Gothic" w:hAnsi="Century Gothic"/>
          <w:sz w:val="20"/>
          <w:u w:val="single"/>
        </w:rPr>
      </w:pPr>
      <w:r w:rsidRPr="004C7A24">
        <w:rPr>
          <w:rFonts w:ascii="Century Gothic" w:hAnsi="Century Gothic"/>
          <w:sz w:val="20"/>
        </w:rPr>
        <w:t>Heimtexti</w:t>
      </w:r>
      <w:r w:rsidRPr="004C7A24">
        <w:rPr>
          <w:rFonts w:ascii="Century Gothic" w:hAnsi="Century Gothic"/>
          <w:sz w:val="20"/>
          <w:u w:val="single"/>
        </w:rPr>
        <w:t>l</w:t>
      </w:r>
    </w:p>
    <w:p w14:paraId="1CB918C5" w14:textId="77777777" w:rsidR="00E76878" w:rsidRPr="004C7A24" w:rsidRDefault="00E76878" w:rsidP="00E76878">
      <w:pPr>
        <w:rPr>
          <w:rFonts w:ascii="Century Gothic" w:hAnsi="Century Gothic"/>
          <w:sz w:val="20"/>
        </w:rPr>
      </w:pPr>
      <w:r w:rsidRPr="004C7A24">
        <w:rPr>
          <w:rFonts w:ascii="Century Gothic" w:hAnsi="Century Gothic"/>
          <w:sz w:val="20"/>
        </w:rPr>
        <w:t>FHR</w:t>
      </w:r>
    </w:p>
    <w:p w14:paraId="03F810BE" w14:textId="77777777" w:rsidR="00E76878" w:rsidRPr="004C7A24" w:rsidRDefault="00E76878" w:rsidP="00E76878">
      <w:pPr>
        <w:rPr>
          <w:rFonts w:ascii="Century Gothic" w:hAnsi="Century Gothic"/>
          <w:sz w:val="20"/>
        </w:rPr>
      </w:pPr>
      <w:r w:rsidRPr="004C7A24">
        <w:rPr>
          <w:rFonts w:ascii="Century Gothic" w:hAnsi="Century Gothic"/>
          <w:sz w:val="20"/>
        </w:rPr>
        <w:t>Kaiser EDV</w:t>
      </w:r>
    </w:p>
    <w:p w14:paraId="5EA6EDF6" w14:textId="77777777" w:rsidR="00E76878" w:rsidRPr="004C7A24" w:rsidRDefault="00E76878" w:rsidP="00E76878">
      <w:pPr>
        <w:rPr>
          <w:rFonts w:ascii="Century Gothic" w:hAnsi="Century Gothic"/>
          <w:sz w:val="20"/>
        </w:rPr>
      </w:pPr>
      <w:r w:rsidRPr="004C7A24">
        <w:rPr>
          <w:rFonts w:ascii="Century Gothic" w:hAnsi="Century Gothic"/>
          <w:sz w:val="20"/>
        </w:rPr>
        <w:lastRenderedPageBreak/>
        <w:t>MZE</w:t>
      </w:r>
    </w:p>
    <w:p w14:paraId="4503E543" w14:textId="77777777" w:rsidR="00E76878" w:rsidRPr="004C7A24" w:rsidRDefault="00E76878" w:rsidP="00E76878">
      <w:pPr>
        <w:rPr>
          <w:rFonts w:ascii="Century Gothic" w:hAnsi="Century Gothic"/>
          <w:sz w:val="20"/>
        </w:rPr>
      </w:pPr>
      <w:r w:rsidRPr="004C7A24">
        <w:rPr>
          <w:rFonts w:ascii="Century Gothic" w:hAnsi="Century Gothic"/>
          <w:sz w:val="20"/>
        </w:rPr>
        <w:t>RZ – Trends Interior Design</w:t>
      </w:r>
    </w:p>
    <w:p w14:paraId="417F0E96" w14:textId="77777777" w:rsidR="00E76878" w:rsidRPr="004C7A24" w:rsidRDefault="00E76878" w:rsidP="00E76878">
      <w:pPr>
        <w:rPr>
          <w:rFonts w:ascii="Century Gothic" w:hAnsi="Century Gothic"/>
          <w:sz w:val="20"/>
        </w:rPr>
      </w:pPr>
      <w:r w:rsidRPr="004C7A24">
        <w:rPr>
          <w:rFonts w:ascii="Century Gothic" w:hAnsi="Century Gothic"/>
          <w:sz w:val="20"/>
        </w:rPr>
        <w:t>ZVR</w:t>
      </w:r>
    </w:p>
    <w:p w14:paraId="425F62C3" w14:textId="77777777" w:rsidR="00E76878" w:rsidRPr="004C7A24" w:rsidRDefault="00E76878" w:rsidP="00E76878">
      <w:pPr>
        <w:spacing w:line="360" w:lineRule="auto"/>
        <w:jc w:val="both"/>
        <w:rPr>
          <w:rFonts w:ascii="Century Gothic" w:hAnsi="Century Gothic"/>
          <w:sz w:val="16"/>
          <w:szCs w:val="16"/>
          <w:u w:val="single"/>
        </w:rPr>
      </w:pPr>
    </w:p>
    <w:p w14:paraId="2D4D4600" w14:textId="6428D21E" w:rsidR="00D666B0" w:rsidRDefault="001E5269" w:rsidP="00843409">
      <w:pPr>
        <w:rPr>
          <w:rFonts w:ascii="Century Gothic" w:hAnsi="Century Gothic"/>
          <w:b/>
          <w:sz w:val="18"/>
          <w:szCs w:val="18"/>
        </w:rPr>
      </w:pPr>
      <w:r>
        <w:rPr>
          <w:rFonts w:ascii="Century Gothic" w:hAnsi="Century Gothic"/>
          <w:b/>
          <w:sz w:val="18"/>
          <w:szCs w:val="18"/>
        </w:rPr>
        <w:t xml:space="preserve">Press </w:t>
      </w:r>
      <w:proofErr w:type="spellStart"/>
      <w:r>
        <w:rPr>
          <w:rFonts w:ascii="Century Gothic" w:hAnsi="Century Gothic"/>
          <w:b/>
          <w:sz w:val="18"/>
          <w:szCs w:val="18"/>
        </w:rPr>
        <w:t>contact</w:t>
      </w:r>
      <w:proofErr w:type="spellEnd"/>
      <w:r w:rsidR="00A85232" w:rsidRPr="00D666B0">
        <w:rPr>
          <w:rFonts w:ascii="Century Gothic" w:hAnsi="Century Gothic"/>
          <w:b/>
          <w:sz w:val="18"/>
          <w:szCs w:val="18"/>
        </w:rPr>
        <w:t>:</w:t>
      </w:r>
      <w:r w:rsidR="00D666B0">
        <w:rPr>
          <w:rFonts w:ascii="Century Gothic" w:hAnsi="Century Gothic"/>
          <w:b/>
          <w:sz w:val="18"/>
          <w:szCs w:val="18"/>
        </w:rPr>
        <w:t xml:space="preserve"> </w:t>
      </w:r>
      <w:r w:rsidR="00A85232" w:rsidRPr="00D666B0">
        <w:rPr>
          <w:rFonts w:ascii="Century Gothic" w:hAnsi="Century Gothic"/>
          <w:b/>
          <w:sz w:val="18"/>
          <w:szCs w:val="18"/>
        </w:rPr>
        <w:t xml:space="preserve">BS Werbung PR, Im </w:t>
      </w:r>
      <w:proofErr w:type="spellStart"/>
      <w:r w:rsidR="00A85232" w:rsidRPr="00D666B0">
        <w:rPr>
          <w:rFonts w:ascii="Century Gothic" w:hAnsi="Century Gothic"/>
          <w:b/>
          <w:sz w:val="18"/>
          <w:szCs w:val="18"/>
        </w:rPr>
        <w:t>Küppersfeld</w:t>
      </w:r>
      <w:proofErr w:type="spellEnd"/>
      <w:r w:rsidR="00A85232" w:rsidRPr="00D666B0">
        <w:rPr>
          <w:rFonts w:ascii="Century Gothic" w:hAnsi="Century Gothic"/>
          <w:b/>
          <w:sz w:val="18"/>
          <w:szCs w:val="18"/>
        </w:rPr>
        <w:t xml:space="preserve"> 2, 40667 Meerbusch</w:t>
      </w:r>
    </w:p>
    <w:p w14:paraId="08832F1E" w14:textId="46D0E8A4" w:rsidR="00A85232" w:rsidRPr="00D666B0" w:rsidRDefault="00A85232" w:rsidP="00843409">
      <w:pPr>
        <w:rPr>
          <w:rFonts w:ascii="Century Gothic" w:hAnsi="Century Gothic"/>
          <w:b/>
          <w:sz w:val="18"/>
          <w:szCs w:val="18"/>
          <w:lang w:val="en-US"/>
        </w:rPr>
      </w:pPr>
      <w:r w:rsidRPr="00D666B0">
        <w:rPr>
          <w:rFonts w:ascii="Century Gothic" w:hAnsi="Century Gothic"/>
          <w:b/>
          <w:sz w:val="18"/>
          <w:szCs w:val="18"/>
          <w:lang w:val="en-US"/>
        </w:rPr>
        <w:t xml:space="preserve">Tel: </w:t>
      </w:r>
      <w:r w:rsidR="00D666B0">
        <w:rPr>
          <w:rFonts w:ascii="Century Gothic" w:hAnsi="Century Gothic"/>
          <w:b/>
          <w:sz w:val="18"/>
          <w:szCs w:val="18"/>
          <w:lang w:val="en-US"/>
        </w:rPr>
        <w:t xml:space="preserve">02132 </w:t>
      </w:r>
      <w:proofErr w:type="gramStart"/>
      <w:r w:rsidR="00D666B0">
        <w:rPr>
          <w:rFonts w:ascii="Century Gothic" w:hAnsi="Century Gothic"/>
          <w:b/>
          <w:sz w:val="18"/>
          <w:szCs w:val="18"/>
          <w:lang w:val="en-US"/>
        </w:rPr>
        <w:t xml:space="preserve">80654 </w:t>
      </w:r>
      <w:r w:rsidRPr="00D666B0">
        <w:rPr>
          <w:rFonts w:ascii="Century Gothic" w:hAnsi="Century Gothic"/>
          <w:b/>
          <w:sz w:val="18"/>
          <w:szCs w:val="18"/>
          <w:lang w:val="en-US"/>
        </w:rPr>
        <w:t xml:space="preserve"> </w:t>
      </w:r>
      <w:r w:rsidR="00D95B1C">
        <w:rPr>
          <w:rFonts w:ascii="Century Gothic" w:hAnsi="Century Gothic"/>
          <w:b/>
          <w:sz w:val="18"/>
          <w:szCs w:val="18"/>
          <w:lang w:val="en-US"/>
        </w:rPr>
        <w:t>E-m</w:t>
      </w:r>
      <w:r w:rsidRPr="00D666B0">
        <w:rPr>
          <w:rFonts w:ascii="Century Gothic" w:hAnsi="Century Gothic"/>
          <w:b/>
          <w:sz w:val="18"/>
          <w:szCs w:val="18"/>
          <w:lang w:val="en-US"/>
        </w:rPr>
        <w:t>ail</w:t>
      </w:r>
      <w:proofErr w:type="gramEnd"/>
      <w:r w:rsidR="00D666B0" w:rsidRPr="00D666B0">
        <w:rPr>
          <w:rFonts w:ascii="Century Gothic" w:hAnsi="Century Gothic"/>
          <w:b/>
          <w:sz w:val="18"/>
          <w:szCs w:val="18"/>
          <w:lang w:val="en-US"/>
        </w:rPr>
        <w:t xml:space="preserve">: </w:t>
      </w:r>
      <w:r w:rsidR="0017024D">
        <w:rPr>
          <w:rFonts w:ascii="Century Gothic" w:hAnsi="Century Gothic"/>
          <w:b/>
          <w:sz w:val="18"/>
          <w:szCs w:val="18"/>
          <w:lang w:val="en-US"/>
        </w:rPr>
        <w:t>b.schlenker@</w:t>
      </w:r>
      <w:r w:rsidRPr="00D666B0">
        <w:rPr>
          <w:rFonts w:ascii="Century Gothic" w:hAnsi="Century Gothic"/>
          <w:b/>
          <w:sz w:val="18"/>
          <w:szCs w:val="18"/>
          <w:lang w:val="en-US"/>
        </w:rPr>
        <w:t>bswerbungpr</w:t>
      </w:r>
      <w:r w:rsidR="0017024D">
        <w:rPr>
          <w:rFonts w:ascii="Century Gothic" w:hAnsi="Century Gothic"/>
          <w:b/>
          <w:sz w:val="18"/>
          <w:szCs w:val="18"/>
          <w:lang w:val="en-US"/>
        </w:rPr>
        <w:t>.de</w:t>
      </w:r>
    </w:p>
    <w:sectPr w:rsidR="00A85232" w:rsidRPr="00D666B0" w:rsidSect="007F7DD2">
      <w:headerReference w:type="default" r:id="rId15"/>
      <w:pgSz w:w="11907" w:h="16840"/>
      <w:pgMar w:top="3119" w:right="1985" w:bottom="851" w:left="1985"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BE73F2" w14:textId="77777777" w:rsidR="006E3C92" w:rsidRDefault="006E3C92" w:rsidP="001B3D08">
      <w:r>
        <w:separator/>
      </w:r>
    </w:p>
  </w:endnote>
  <w:endnote w:type="continuationSeparator" w:id="0">
    <w:p w14:paraId="4EF503D1" w14:textId="77777777" w:rsidR="006E3C92" w:rsidRDefault="006E3C92" w:rsidP="001B3D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5A0684" w14:textId="77777777" w:rsidR="006E3C92" w:rsidRDefault="006E3C92" w:rsidP="001B3D08">
      <w:r>
        <w:separator/>
      </w:r>
    </w:p>
  </w:footnote>
  <w:footnote w:type="continuationSeparator" w:id="0">
    <w:p w14:paraId="2C613564" w14:textId="77777777" w:rsidR="006E3C92" w:rsidRDefault="006E3C92" w:rsidP="001B3D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077BC5" w14:textId="17B6A234" w:rsidR="00D46A5A" w:rsidRDefault="00D46A5A">
    <w:pPr>
      <w:pStyle w:val="Kopfzeile"/>
    </w:pPr>
    <w:r>
      <w:t xml:space="preserve">                    </w:t>
    </w:r>
    <w:r w:rsidR="003F6046">
      <w:rPr>
        <w:noProof/>
      </w:rPr>
      <w:drawing>
        <wp:inline distT="0" distB="0" distL="0" distR="0" wp14:anchorId="221D3F99" wp14:editId="3EC14667">
          <wp:extent cx="3360420" cy="708660"/>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60420" cy="7086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1D"/>
    <w:multiLevelType w:val="multilevel"/>
    <w:tmpl w:val="50B0C3A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8D8E07BC"/>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23640710"/>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E90C0E74"/>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C1989720"/>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9934E67E"/>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A23A1D90"/>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884E7BAE"/>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6396D0D0"/>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32E863B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5EB24B52"/>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2F64B99"/>
    <w:multiLevelType w:val="hybridMultilevel"/>
    <w:tmpl w:val="011841CA"/>
    <w:lvl w:ilvl="0" w:tplc="6B78406E">
      <w:start w:val="1"/>
      <w:numFmt w:val="bullet"/>
      <w:lvlText w:val=""/>
      <w:lvlJc w:val="left"/>
      <w:pPr>
        <w:tabs>
          <w:tab w:val="num" w:pos="720"/>
        </w:tabs>
        <w:ind w:left="720" w:hanging="360"/>
      </w:pPr>
      <w:rPr>
        <w:rFonts w:ascii="Wingdings" w:hAnsi="Wingdings" w:hint="default"/>
      </w:rPr>
    </w:lvl>
    <w:lvl w:ilvl="1" w:tplc="1D28D0C2" w:tentative="1">
      <w:start w:val="1"/>
      <w:numFmt w:val="bullet"/>
      <w:lvlText w:val=""/>
      <w:lvlJc w:val="left"/>
      <w:pPr>
        <w:tabs>
          <w:tab w:val="num" w:pos="1440"/>
        </w:tabs>
        <w:ind w:left="1440" w:hanging="360"/>
      </w:pPr>
      <w:rPr>
        <w:rFonts w:ascii="Wingdings" w:hAnsi="Wingdings" w:hint="default"/>
      </w:rPr>
    </w:lvl>
    <w:lvl w:ilvl="2" w:tplc="4926ADA6" w:tentative="1">
      <w:start w:val="1"/>
      <w:numFmt w:val="bullet"/>
      <w:lvlText w:val=""/>
      <w:lvlJc w:val="left"/>
      <w:pPr>
        <w:tabs>
          <w:tab w:val="num" w:pos="2160"/>
        </w:tabs>
        <w:ind w:left="2160" w:hanging="360"/>
      </w:pPr>
      <w:rPr>
        <w:rFonts w:ascii="Wingdings" w:hAnsi="Wingdings" w:hint="default"/>
      </w:rPr>
    </w:lvl>
    <w:lvl w:ilvl="3" w:tplc="359861AA" w:tentative="1">
      <w:start w:val="1"/>
      <w:numFmt w:val="bullet"/>
      <w:lvlText w:val=""/>
      <w:lvlJc w:val="left"/>
      <w:pPr>
        <w:tabs>
          <w:tab w:val="num" w:pos="2880"/>
        </w:tabs>
        <w:ind w:left="2880" w:hanging="360"/>
      </w:pPr>
      <w:rPr>
        <w:rFonts w:ascii="Wingdings" w:hAnsi="Wingdings" w:hint="default"/>
      </w:rPr>
    </w:lvl>
    <w:lvl w:ilvl="4" w:tplc="2E2216FE" w:tentative="1">
      <w:start w:val="1"/>
      <w:numFmt w:val="bullet"/>
      <w:lvlText w:val=""/>
      <w:lvlJc w:val="left"/>
      <w:pPr>
        <w:tabs>
          <w:tab w:val="num" w:pos="3600"/>
        </w:tabs>
        <w:ind w:left="3600" w:hanging="360"/>
      </w:pPr>
      <w:rPr>
        <w:rFonts w:ascii="Wingdings" w:hAnsi="Wingdings" w:hint="default"/>
      </w:rPr>
    </w:lvl>
    <w:lvl w:ilvl="5" w:tplc="74B252A2" w:tentative="1">
      <w:start w:val="1"/>
      <w:numFmt w:val="bullet"/>
      <w:lvlText w:val=""/>
      <w:lvlJc w:val="left"/>
      <w:pPr>
        <w:tabs>
          <w:tab w:val="num" w:pos="4320"/>
        </w:tabs>
        <w:ind w:left="4320" w:hanging="360"/>
      </w:pPr>
      <w:rPr>
        <w:rFonts w:ascii="Wingdings" w:hAnsi="Wingdings" w:hint="default"/>
      </w:rPr>
    </w:lvl>
    <w:lvl w:ilvl="6" w:tplc="6D5247A0" w:tentative="1">
      <w:start w:val="1"/>
      <w:numFmt w:val="bullet"/>
      <w:lvlText w:val=""/>
      <w:lvlJc w:val="left"/>
      <w:pPr>
        <w:tabs>
          <w:tab w:val="num" w:pos="5040"/>
        </w:tabs>
        <w:ind w:left="5040" w:hanging="360"/>
      </w:pPr>
      <w:rPr>
        <w:rFonts w:ascii="Wingdings" w:hAnsi="Wingdings" w:hint="default"/>
      </w:rPr>
    </w:lvl>
    <w:lvl w:ilvl="7" w:tplc="3A66E0C2" w:tentative="1">
      <w:start w:val="1"/>
      <w:numFmt w:val="bullet"/>
      <w:lvlText w:val=""/>
      <w:lvlJc w:val="left"/>
      <w:pPr>
        <w:tabs>
          <w:tab w:val="num" w:pos="5760"/>
        </w:tabs>
        <w:ind w:left="5760" w:hanging="360"/>
      </w:pPr>
      <w:rPr>
        <w:rFonts w:ascii="Wingdings" w:hAnsi="Wingdings" w:hint="default"/>
      </w:rPr>
    </w:lvl>
    <w:lvl w:ilvl="8" w:tplc="32961B30"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43C100C"/>
    <w:multiLevelType w:val="hybridMultilevel"/>
    <w:tmpl w:val="79C608FE"/>
    <w:lvl w:ilvl="0" w:tplc="5FBE4FD4">
      <w:start w:val="1"/>
      <w:numFmt w:val="bullet"/>
      <w:lvlText w:val=""/>
      <w:lvlJc w:val="left"/>
      <w:pPr>
        <w:tabs>
          <w:tab w:val="num" w:pos="360"/>
        </w:tabs>
        <w:ind w:left="360" w:hanging="360"/>
      </w:pPr>
      <w:rPr>
        <w:rFonts w:ascii="Wingdings" w:hAnsi="Wingdings" w:hint="default"/>
      </w:rPr>
    </w:lvl>
    <w:lvl w:ilvl="1" w:tplc="04D26002" w:tentative="1">
      <w:start w:val="1"/>
      <w:numFmt w:val="bullet"/>
      <w:lvlText w:val=""/>
      <w:lvlJc w:val="left"/>
      <w:pPr>
        <w:tabs>
          <w:tab w:val="num" w:pos="1080"/>
        </w:tabs>
        <w:ind w:left="1080" w:hanging="360"/>
      </w:pPr>
      <w:rPr>
        <w:rFonts w:ascii="Wingdings" w:hAnsi="Wingdings" w:hint="default"/>
      </w:rPr>
    </w:lvl>
    <w:lvl w:ilvl="2" w:tplc="9336EC48" w:tentative="1">
      <w:start w:val="1"/>
      <w:numFmt w:val="bullet"/>
      <w:lvlText w:val=""/>
      <w:lvlJc w:val="left"/>
      <w:pPr>
        <w:tabs>
          <w:tab w:val="num" w:pos="1800"/>
        </w:tabs>
        <w:ind w:left="1800" w:hanging="360"/>
      </w:pPr>
      <w:rPr>
        <w:rFonts w:ascii="Wingdings" w:hAnsi="Wingdings" w:hint="default"/>
      </w:rPr>
    </w:lvl>
    <w:lvl w:ilvl="3" w:tplc="380EF7AC" w:tentative="1">
      <w:start w:val="1"/>
      <w:numFmt w:val="bullet"/>
      <w:lvlText w:val=""/>
      <w:lvlJc w:val="left"/>
      <w:pPr>
        <w:tabs>
          <w:tab w:val="num" w:pos="2520"/>
        </w:tabs>
        <w:ind w:left="2520" w:hanging="360"/>
      </w:pPr>
      <w:rPr>
        <w:rFonts w:ascii="Wingdings" w:hAnsi="Wingdings" w:hint="default"/>
      </w:rPr>
    </w:lvl>
    <w:lvl w:ilvl="4" w:tplc="4224AB98" w:tentative="1">
      <w:start w:val="1"/>
      <w:numFmt w:val="bullet"/>
      <w:lvlText w:val=""/>
      <w:lvlJc w:val="left"/>
      <w:pPr>
        <w:tabs>
          <w:tab w:val="num" w:pos="3240"/>
        </w:tabs>
        <w:ind w:left="3240" w:hanging="360"/>
      </w:pPr>
      <w:rPr>
        <w:rFonts w:ascii="Wingdings" w:hAnsi="Wingdings" w:hint="default"/>
      </w:rPr>
    </w:lvl>
    <w:lvl w:ilvl="5" w:tplc="78EED0B2" w:tentative="1">
      <w:start w:val="1"/>
      <w:numFmt w:val="bullet"/>
      <w:lvlText w:val=""/>
      <w:lvlJc w:val="left"/>
      <w:pPr>
        <w:tabs>
          <w:tab w:val="num" w:pos="3960"/>
        </w:tabs>
        <w:ind w:left="3960" w:hanging="360"/>
      </w:pPr>
      <w:rPr>
        <w:rFonts w:ascii="Wingdings" w:hAnsi="Wingdings" w:hint="default"/>
      </w:rPr>
    </w:lvl>
    <w:lvl w:ilvl="6" w:tplc="FD5C71FC" w:tentative="1">
      <w:start w:val="1"/>
      <w:numFmt w:val="bullet"/>
      <w:lvlText w:val=""/>
      <w:lvlJc w:val="left"/>
      <w:pPr>
        <w:tabs>
          <w:tab w:val="num" w:pos="4680"/>
        </w:tabs>
        <w:ind w:left="4680" w:hanging="360"/>
      </w:pPr>
      <w:rPr>
        <w:rFonts w:ascii="Wingdings" w:hAnsi="Wingdings" w:hint="default"/>
      </w:rPr>
    </w:lvl>
    <w:lvl w:ilvl="7" w:tplc="65ACDAAE" w:tentative="1">
      <w:start w:val="1"/>
      <w:numFmt w:val="bullet"/>
      <w:lvlText w:val=""/>
      <w:lvlJc w:val="left"/>
      <w:pPr>
        <w:tabs>
          <w:tab w:val="num" w:pos="5400"/>
        </w:tabs>
        <w:ind w:left="5400" w:hanging="360"/>
      </w:pPr>
      <w:rPr>
        <w:rFonts w:ascii="Wingdings" w:hAnsi="Wingdings" w:hint="default"/>
      </w:rPr>
    </w:lvl>
    <w:lvl w:ilvl="8" w:tplc="06BC9C66"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15C43916"/>
    <w:multiLevelType w:val="hybridMultilevel"/>
    <w:tmpl w:val="80409EEA"/>
    <w:lvl w:ilvl="0" w:tplc="F0F2F290">
      <w:start w:val="1"/>
      <w:numFmt w:val="bullet"/>
      <w:lvlText w:val=""/>
      <w:lvlJc w:val="left"/>
      <w:pPr>
        <w:tabs>
          <w:tab w:val="num" w:pos="720"/>
        </w:tabs>
        <w:ind w:left="720" w:hanging="360"/>
      </w:pPr>
      <w:rPr>
        <w:rFonts w:ascii="Wingdings" w:hAnsi="Wingdings" w:hint="default"/>
      </w:rPr>
    </w:lvl>
    <w:lvl w:ilvl="1" w:tplc="0416079C">
      <w:start w:val="1"/>
      <w:numFmt w:val="bullet"/>
      <w:lvlText w:val=""/>
      <w:lvlJc w:val="left"/>
      <w:pPr>
        <w:tabs>
          <w:tab w:val="num" w:pos="1440"/>
        </w:tabs>
        <w:ind w:left="1440" w:hanging="360"/>
      </w:pPr>
      <w:rPr>
        <w:rFonts w:ascii="Wingdings" w:hAnsi="Wingdings" w:hint="default"/>
      </w:rPr>
    </w:lvl>
    <w:lvl w:ilvl="2" w:tplc="6FEE8D8E" w:tentative="1">
      <w:start w:val="1"/>
      <w:numFmt w:val="bullet"/>
      <w:lvlText w:val=""/>
      <w:lvlJc w:val="left"/>
      <w:pPr>
        <w:tabs>
          <w:tab w:val="num" w:pos="2160"/>
        </w:tabs>
        <w:ind w:left="2160" w:hanging="360"/>
      </w:pPr>
      <w:rPr>
        <w:rFonts w:ascii="Wingdings" w:hAnsi="Wingdings" w:hint="default"/>
      </w:rPr>
    </w:lvl>
    <w:lvl w:ilvl="3" w:tplc="25A0BF5A" w:tentative="1">
      <w:start w:val="1"/>
      <w:numFmt w:val="bullet"/>
      <w:lvlText w:val=""/>
      <w:lvlJc w:val="left"/>
      <w:pPr>
        <w:tabs>
          <w:tab w:val="num" w:pos="2880"/>
        </w:tabs>
        <w:ind w:left="2880" w:hanging="360"/>
      </w:pPr>
      <w:rPr>
        <w:rFonts w:ascii="Wingdings" w:hAnsi="Wingdings" w:hint="default"/>
      </w:rPr>
    </w:lvl>
    <w:lvl w:ilvl="4" w:tplc="534CE0A6" w:tentative="1">
      <w:start w:val="1"/>
      <w:numFmt w:val="bullet"/>
      <w:lvlText w:val=""/>
      <w:lvlJc w:val="left"/>
      <w:pPr>
        <w:tabs>
          <w:tab w:val="num" w:pos="3600"/>
        </w:tabs>
        <w:ind w:left="3600" w:hanging="360"/>
      </w:pPr>
      <w:rPr>
        <w:rFonts w:ascii="Wingdings" w:hAnsi="Wingdings" w:hint="default"/>
      </w:rPr>
    </w:lvl>
    <w:lvl w:ilvl="5" w:tplc="F1DAD53E" w:tentative="1">
      <w:start w:val="1"/>
      <w:numFmt w:val="bullet"/>
      <w:lvlText w:val=""/>
      <w:lvlJc w:val="left"/>
      <w:pPr>
        <w:tabs>
          <w:tab w:val="num" w:pos="4320"/>
        </w:tabs>
        <w:ind w:left="4320" w:hanging="360"/>
      </w:pPr>
      <w:rPr>
        <w:rFonts w:ascii="Wingdings" w:hAnsi="Wingdings" w:hint="default"/>
      </w:rPr>
    </w:lvl>
    <w:lvl w:ilvl="6" w:tplc="48D4646A" w:tentative="1">
      <w:start w:val="1"/>
      <w:numFmt w:val="bullet"/>
      <w:lvlText w:val=""/>
      <w:lvlJc w:val="left"/>
      <w:pPr>
        <w:tabs>
          <w:tab w:val="num" w:pos="5040"/>
        </w:tabs>
        <w:ind w:left="5040" w:hanging="360"/>
      </w:pPr>
      <w:rPr>
        <w:rFonts w:ascii="Wingdings" w:hAnsi="Wingdings" w:hint="default"/>
      </w:rPr>
    </w:lvl>
    <w:lvl w:ilvl="7" w:tplc="CC2C6DFA" w:tentative="1">
      <w:start w:val="1"/>
      <w:numFmt w:val="bullet"/>
      <w:lvlText w:val=""/>
      <w:lvlJc w:val="left"/>
      <w:pPr>
        <w:tabs>
          <w:tab w:val="num" w:pos="5760"/>
        </w:tabs>
        <w:ind w:left="5760" w:hanging="360"/>
      </w:pPr>
      <w:rPr>
        <w:rFonts w:ascii="Wingdings" w:hAnsi="Wingdings" w:hint="default"/>
      </w:rPr>
    </w:lvl>
    <w:lvl w:ilvl="8" w:tplc="6DE6AD1C"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ED20E37"/>
    <w:multiLevelType w:val="hybridMultilevel"/>
    <w:tmpl w:val="F462F476"/>
    <w:lvl w:ilvl="0" w:tplc="08E6CFE6">
      <w:start w:val="1"/>
      <w:numFmt w:val="bullet"/>
      <w:lvlText w:val=""/>
      <w:lvlJc w:val="left"/>
      <w:pPr>
        <w:tabs>
          <w:tab w:val="num" w:pos="720"/>
        </w:tabs>
        <w:ind w:left="720" w:hanging="360"/>
      </w:pPr>
      <w:rPr>
        <w:rFonts w:ascii="Wingdings" w:hAnsi="Wingdings" w:hint="default"/>
      </w:rPr>
    </w:lvl>
    <w:lvl w:ilvl="1" w:tplc="4A7E2E92">
      <w:start w:val="808"/>
      <w:numFmt w:val="bullet"/>
      <w:lvlText w:val=""/>
      <w:lvlJc w:val="left"/>
      <w:pPr>
        <w:tabs>
          <w:tab w:val="num" w:pos="1440"/>
        </w:tabs>
        <w:ind w:left="1440" w:hanging="360"/>
      </w:pPr>
      <w:rPr>
        <w:rFonts w:ascii="Wingdings" w:hAnsi="Wingdings" w:hint="default"/>
      </w:rPr>
    </w:lvl>
    <w:lvl w:ilvl="2" w:tplc="06347AFE" w:tentative="1">
      <w:start w:val="1"/>
      <w:numFmt w:val="bullet"/>
      <w:lvlText w:val=""/>
      <w:lvlJc w:val="left"/>
      <w:pPr>
        <w:tabs>
          <w:tab w:val="num" w:pos="2160"/>
        </w:tabs>
        <w:ind w:left="2160" w:hanging="360"/>
      </w:pPr>
      <w:rPr>
        <w:rFonts w:ascii="Wingdings" w:hAnsi="Wingdings" w:hint="default"/>
      </w:rPr>
    </w:lvl>
    <w:lvl w:ilvl="3" w:tplc="0096B35C" w:tentative="1">
      <w:start w:val="1"/>
      <w:numFmt w:val="bullet"/>
      <w:lvlText w:val=""/>
      <w:lvlJc w:val="left"/>
      <w:pPr>
        <w:tabs>
          <w:tab w:val="num" w:pos="2880"/>
        </w:tabs>
        <w:ind w:left="2880" w:hanging="360"/>
      </w:pPr>
      <w:rPr>
        <w:rFonts w:ascii="Wingdings" w:hAnsi="Wingdings" w:hint="default"/>
      </w:rPr>
    </w:lvl>
    <w:lvl w:ilvl="4" w:tplc="76D40F84" w:tentative="1">
      <w:start w:val="1"/>
      <w:numFmt w:val="bullet"/>
      <w:lvlText w:val=""/>
      <w:lvlJc w:val="left"/>
      <w:pPr>
        <w:tabs>
          <w:tab w:val="num" w:pos="3600"/>
        </w:tabs>
        <w:ind w:left="3600" w:hanging="360"/>
      </w:pPr>
      <w:rPr>
        <w:rFonts w:ascii="Wingdings" w:hAnsi="Wingdings" w:hint="default"/>
      </w:rPr>
    </w:lvl>
    <w:lvl w:ilvl="5" w:tplc="BEBCBF76" w:tentative="1">
      <w:start w:val="1"/>
      <w:numFmt w:val="bullet"/>
      <w:lvlText w:val=""/>
      <w:lvlJc w:val="left"/>
      <w:pPr>
        <w:tabs>
          <w:tab w:val="num" w:pos="4320"/>
        </w:tabs>
        <w:ind w:left="4320" w:hanging="360"/>
      </w:pPr>
      <w:rPr>
        <w:rFonts w:ascii="Wingdings" w:hAnsi="Wingdings" w:hint="default"/>
      </w:rPr>
    </w:lvl>
    <w:lvl w:ilvl="6" w:tplc="C164C39E" w:tentative="1">
      <w:start w:val="1"/>
      <w:numFmt w:val="bullet"/>
      <w:lvlText w:val=""/>
      <w:lvlJc w:val="left"/>
      <w:pPr>
        <w:tabs>
          <w:tab w:val="num" w:pos="5040"/>
        </w:tabs>
        <w:ind w:left="5040" w:hanging="360"/>
      </w:pPr>
      <w:rPr>
        <w:rFonts w:ascii="Wingdings" w:hAnsi="Wingdings" w:hint="default"/>
      </w:rPr>
    </w:lvl>
    <w:lvl w:ilvl="7" w:tplc="FA2AA42A" w:tentative="1">
      <w:start w:val="1"/>
      <w:numFmt w:val="bullet"/>
      <w:lvlText w:val=""/>
      <w:lvlJc w:val="left"/>
      <w:pPr>
        <w:tabs>
          <w:tab w:val="num" w:pos="5760"/>
        </w:tabs>
        <w:ind w:left="5760" w:hanging="360"/>
      </w:pPr>
      <w:rPr>
        <w:rFonts w:ascii="Wingdings" w:hAnsi="Wingdings" w:hint="default"/>
      </w:rPr>
    </w:lvl>
    <w:lvl w:ilvl="8" w:tplc="47EE0258"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9453EC"/>
    <w:multiLevelType w:val="hybridMultilevel"/>
    <w:tmpl w:val="95241202"/>
    <w:lvl w:ilvl="0" w:tplc="31AE4FCA">
      <w:start w:val="1"/>
      <w:numFmt w:val="bullet"/>
      <w:lvlText w:val=""/>
      <w:lvlJc w:val="left"/>
      <w:pPr>
        <w:tabs>
          <w:tab w:val="num" w:pos="720"/>
        </w:tabs>
        <w:ind w:left="720" w:hanging="360"/>
      </w:pPr>
      <w:rPr>
        <w:rFonts w:ascii="Wingdings" w:hAnsi="Wingdings" w:hint="default"/>
      </w:rPr>
    </w:lvl>
    <w:lvl w:ilvl="1" w:tplc="889E936E" w:tentative="1">
      <w:start w:val="1"/>
      <w:numFmt w:val="bullet"/>
      <w:lvlText w:val=""/>
      <w:lvlJc w:val="left"/>
      <w:pPr>
        <w:tabs>
          <w:tab w:val="num" w:pos="1440"/>
        </w:tabs>
        <w:ind w:left="1440" w:hanging="360"/>
      </w:pPr>
      <w:rPr>
        <w:rFonts w:ascii="Wingdings" w:hAnsi="Wingdings" w:hint="default"/>
      </w:rPr>
    </w:lvl>
    <w:lvl w:ilvl="2" w:tplc="7DB06764" w:tentative="1">
      <w:start w:val="1"/>
      <w:numFmt w:val="bullet"/>
      <w:lvlText w:val=""/>
      <w:lvlJc w:val="left"/>
      <w:pPr>
        <w:tabs>
          <w:tab w:val="num" w:pos="2160"/>
        </w:tabs>
        <w:ind w:left="2160" w:hanging="360"/>
      </w:pPr>
      <w:rPr>
        <w:rFonts w:ascii="Wingdings" w:hAnsi="Wingdings" w:hint="default"/>
      </w:rPr>
    </w:lvl>
    <w:lvl w:ilvl="3" w:tplc="02C0C646" w:tentative="1">
      <w:start w:val="1"/>
      <w:numFmt w:val="bullet"/>
      <w:lvlText w:val=""/>
      <w:lvlJc w:val="left"/>
      <w:pPr>
        <w:tabs>
          <w:tab w:val="num" w:pos="2880"/>
        </w:tabs>
        <w:ind w:left="2880" w:hanging="360"/>
      </w:pPr>
      <w:rPr>
        <w:rFonts w:ascii="Wingdings" w:hAnsi="Wingdings" w:hint="default"/>
      </w:rPr>
    </w:lvl>
    <w:lvl w:ilvl="4" w:tplc="0FA0E3F8" w:tentative="1">
      <w:start w:val="1"/>
      <w:numFmt w:val="bullet"/>
      <w:lvlText w:val=""/>
      <w:lvlJc w:val="left"/>
      <w:pPr>
        <w:tabs>
          <w:tab w:val="num" w:pos="3600"/>
        </w:tabs>
        <w:ind w:left="3600" w:hanging="360"/>
      </w:pPr>
      <w:rPr>
        <w:rFonts w:ascii="Wingdings" w:hAnsi="Wingdings" w:hint="default"/>
      </w:rPr>
    </w:lvl>
    <w:lvl w:ilvl="5" w:tplc="652223A4" w:tentative="1">
      <w:start w:val="1"/>
      <w:numFmt w:val="bullet"/>
      <w:lvlText w:val=""/>
      <w:lvlJc w:val="left"/>
      <w:pPr>
        <w:tabs>
          <w:tab w:val="num" w:pos="4320"/>
        </w:tabs>
        <w:ind w:left="4320" w:hanging="360"/>
      </w:pPr>
      <w:rPr>
        <w:rFonts w:ascii="Wingdings" w:hAnsi="Wingdings" w:hint="default"/>
      </w:rPr>
    </w:lvl>
    <w:lvl w:ilvl="6" w:tplc="A09ABD3C" w:tentative="1">
      <w:start w:val="1"/>
      <w:numFmt w:val="bullet"/>
      <w:lvlText w:val=""/>
      <w:lvlJc w:val="left"/>
      <w:pPr>
        <w:tabs>
          <w:tab w:val="num" w:pos="5040"/>
        </w:tabs>
        <w:ind w:left="5040" w:hanging="360"/>
      </w:pPr>
      <w:rPr>
        <w:rFonts w:ascii="Wingdings" w:hAnsi="Wingdings" w:hint="default"/>
      </w:rPr>
    </w:lvl>
    <w:lvl w:ilvl="7" w:tplc="25C085D8" w:tentative="1">
      <w:start w:val="1"/>
      <w:numFmt w:val="bullet"/>
      <w:lvlText w:val=""/>
      <w:lvlJc w:val="left"/>
      <w:pPr>
        <w:tabs>
          <w:tab w:val="num" w:pos="5760"/>
        </w:tabs>
        <w:ind w:left="5760" w:hanging="360"/>
      </w:pPr>
      <w:rPr>
        <w:rFonts w:ascii="Wingdings" w:hAnsi="Wingdings" w:hint="default"/>
      </w:rPr>
    </w:lvl>
    <w:lvl w:ilvl="8" w:tplc="5A1EB62A"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56E2171"/>
    <w:multiLevelType w:val="hybridMultilevel"/>
    <w:tmpl w:val="546E6A1E"/>
    <w:lvl w:ilvl="0" w:tplc="5B0C6764">
      <w:start w:val="1"/>
      <w:numFmt w:val="bullet"/>
      <w:lvlText w:val=""/>
      <w:lvlJc w:val="left"/>
      <w:pPr>
        <w:tabs>
          <w:tab w:val="num" w:pos="720"/>
        </w:tabs>
        <w:ind w:left="720" w:hanging="360"/>
      </w:pPr>
      <w:rPr>
        <w:rFonts w:ascii="Wingdings" w:hAnsi="Wingdings" w:hint="default"/>
      </w:rPr>
    </w:lvl>
    <w:lvl w:ilvl="1" w:tplc="D228F7C6" w:tentative="1">
      <w:start w:val="1"/>
      <w:numFmt w:val="bullet"/>
      <w:lvlText w:val=""/>
      <w:lvlJc w:val="left"/>
      <w:pPr>
        <w:tabs>
          <w:tab w:val="num" w:pos="1440"/>
        </w:tabs>
        <w:ind w:left="1440" w:hanging="360"/>
      </w:pPr>
      <w:rPr>
        <w:rFonts w:ascii="Wingdings" w:hAnsi="Wingdings" w:hint="default"/>
      </w:rPr>
    </w:lvl>
    <w:lvl w:ilvl="2" w:tplc="1B40CB88" w:tentative="1">
      <w:start w:val="1"/>
      <w:numFmt w:val="bullet"/>
      <w:lvlText w:val=""/>
      <w:lvlJc w:val="left"/>
      <w:pPr>
        <w:tabs>
          <w:tab w:val="num" w:pos="2160"/>
        </w:tabs>
        <w:ind w:left="2160" w:hanging="360"/>
      </w:pPr>
      <w:rPr>
        <w:rFonts w:ascii="Wingdings" w:hAnsi="Wingdings" w:hint="default"/>
      </w:rPr>
    </w:lvl>
    <w:lvl w:ilvl="3" w:tplc="D2E40D0E" w:tentative="1">
      <w:start w:val="1"/>
      <w:numFmt w:val="bullet"/>
      <w:lvlText w:val=""/>
      <w:lvlJc w:val="left"/>
      <w:pPr>
        <w:tabs>
          <w:tab w:val="num" w:pos="2880"/>
        </w:tabs>
        <w:ind w:left="2880" w:hanging="360"/>
      </w:pPr>
      <w:rPr>
        <w:rFonts w:ascii="Wingdings" w:hAnsi="Wingdings" w:hint="default"/>
      </w:rPr>
    </w:lvl>
    <w:lvl w:ilvl="4" w:tplc="183AB26A" w:tentative="1">
      <w:start w:val="1"/>
      <w:numFmt w:val="bullet"/>
      <w:lvlText w:val=""/>
      <w:lvlJc w:val="left"/>
      <w:pPr>
        <w:tabs>
          <w:tab w:val="num" w:pos="3600"/>
        </w:tabs>
        <w:ind w:left="3600" w:hanging="360"/>
      </w:pPr>
      <w:rPr>
        <w:rFonts w:ascii="Wingdings" w:hAnsi="Wingdings" w:hint="default"/>
      </w:rPr>
    </w:lvl>
    <w:lvl w:ilvl="5" w:tplc="02CA4BEE" w:tentative="1">
      <w:start w:val="1"/>
      <w:numFmt w:val="bullet"/>
      <w:lvlText w:val=""/>
      <w:lvlJc w:val="left"/>
      <w:pPr>
        <w:tabs>
          <w:tab w:val="num" w:pos="4320"/>
        </w:tabs>
        <w:ind w:left="4320" w:hanging="360"/>
      </w:pPr>
      <w:rPr>
        <w:rFonts w:ascii="Wingdings" w:hAnsi="Wingdings" w:hint="default"/>
      </w:rPr>
    </w:lvl>
    <w:lvl w:ilvl="6" w:tplc="67024B80" w:tentative="1">
      <w:start w:val="1"/>
      <w:numFmt w:val="bullet"/>
      <w:lvlText w:val=""/>
      <w:lvlJc w:val="left"/>
      <w:pPr>
        <w:tabs>
          <w:tab w:val="num" w:pos="5040"/>
        </w:tabs>
        <w:ind w:left="5040" w:hanging="360"/>
      </w:pPr>
      <w:rPr>
        <w:rFonts w:ascii="Wingdings" w:hAnsi="Wingdings" w:hint="default"/>
      </w:rPr>
    </w:lvl>
    <w:lvl w:ilvl="7" w:tplc="EC5AD6BC" w:tentative="1">
      <w:start w:val="1"/>
      <w:numFmt w:val="bullet"/>
      <w:lvlText w:val=""/>
      <w:lvlJc w:val="left"/>
      <w:pPr>
        <w:tabs>
          <w:tab w:val="num" w:pos="5760"/>
        </w:tabs>
        <w:ind w:left="5760" w:hanging="360"/>
      </w:pPr>
      <w:rPr>
        <w:rFonts w:ascii="Wingdings" w:hAnsi="Wingdings" w:hint="default"/>
      </w:rPr>
    </w:lvl>
    <w:lvl w:ilvl="8" w:tplc="7FD0DBF0"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04F7936"/>
    <w:multiLevelType w:val="hybridMultilevel"/>
    <w:tmpl w:val="B56465AC"/>
    <w:lvl w:ilvl="0" w:tplc="D34CB676">
      <w:start w:val="1"/>
      <w:numFmt w:val="bullet"/>
      <w:lvlText w:val=""/>
      <w:lvlJc w:val="left"/>
      <w:pPr>
        <w:tabs>
          <w:tab w:val="num" w:pos="720"/>
        </w:tabs>
        <w:ind w:left="720" w:hanging="360"/>
      </w:pPr>
      <w:rPr>
        <w:rFonts w:ascii="Wingdings" w:hAnsi="Wingdings" w:hint="default"/>
      </w:rPr>
    </w:lvl>
    <w:lvl w:ilvl="1" w:tplc="5FC21DFA" w:tentative="1">
      <w:start w:val="1"/>
      <w:numFmt w:val="bullet"/>
      <w:lvlText w:val=""/>
      <w:lvlJc w:val="left"/>
      <w:pPr>
        <w:tabs>
          <w:tab w:val="num" w:pos="1440"/>
        </w:tabs>
        <w:ind w:left="1440" w:hanging="360"/>
      </w:pPr>
      <w:rPr>
        <w:rFonts w:ascii="Wingdings" w:hAnsi="Wingdings" w:hint="default"/>
      </w:rPr>
    </w:lvl>
    <w:lvl w:ilvl="2" w:tplc="5B58D100" w:tentative="1">
      <w:start w:val="1"/>
      <w:numFmt w:val="bullet"/>
      <w:lvlText w:val=""/>
      <w:lvlJc w:val="left"/>
      <w:pPr>
        <w:tabs>
          <w:tab w:val="num" w:pos="2160"/>
        </w:tabs>
        <w:ind w:left="2160" w:hanging="360"/>
      </w:pPr>
      <w:rPr>
        <w:rFonts w:ascii="Wingdings" w:hAnsi="Wingdings" w:hint="default"/>
      </w:rPr>
    </w:lvl>
    <w:lvl w:ilvl="3" w:tplc="7B7E1A4E" w:tentative="1">
      <w:start w:val="1"/>
      <w:numFmt w:val="bullet"/>
      <w:lvlText w:val=""/>
      <w:lvlJc w:val="left"/>
      <w:pPr>
        <w:tabs>
          <w:tab w:val="num" w:pos="2880"/>
        </w:tabs>
        <w:ind w:left="2880" w:hanging="360"/>
      </w:pPr>
      <w:rPr>
        <w:rFonts w:ascii="Wingdings" w:hAnsi="Wingdings" w:hint="default"/>
      </w:rPr>
    </w:lvl>
    <w:lvl w:ilvl="4" w:tplc="8E225798" w:tentative="1">
      <w:start w:val="1"/>
      <w:numFmt w:val="bullet"/>
      <w:lvlText w:val=""/>
      <w:lvlJc w:val="left"/>
      <w:pPr>
        <w:tabs>
          <w:tab w:val="num" w:pos="3600"/>
        </w:tabs>
        <w:ind w:left="3600" w:hanging="360"/>
      </w:pPr>
      <w:rPr>
        <w:rFonts w:ascii="Wingdings" w:hAnsi="Wingdings" w:hint="default"/>
      </w:rPr>
    </w:lvl>
    <w:lvl w:ilvl="5" w:tplc="DBF84546" w:tentative="1">
      <w:start w:val="1"/>
      <w:numFmt w:val="bullet"/>
      <w:lvlText w:val=""/>
      <w:lvlJc w:val="left"/>
      <w:pPr>
        <w:tabs>
          <w:tab w:val="num" w:pos="4320"/>
        </w:tabs>
        <w:ind w:left="4320" w:hanging="360"/>
      </w:pPr>
      <w:rPr>
        <w:rFonts w:ascii="Wingdings" w:hAnsi="Wingdings" w:hint="default"/>
      </w:rPr>
    </w:lvl>
    <w:lvl w:ilvl="6" w:tplc="F7008790" w:tentative="1">
      <w:start w:val="1"/>
      <w:numFmt w:val="bullet"/>
      <w:lvlText w:val=""/>
      <w:lvlJc w:val="left"/>
      <w:pPr>
        <w:tabs>
          <w:tab w:val="num" w:pos="5040"/>
        </w:tabs>
        <w:ind w:left="5040" w:hanging="360"/>
      </w:pPr>
      <w:rPr>
        <w:rFonts w:ascii="Wingdings" w:hAnsi="Wingdings" w:hint="default"/>
      </w:rPr>
    </w:lvl>
    <w:lvl w:ilvl="7" w:tplc="3904D568" w:tentative="1">
      <w:start w:val="1"/>
      <w:numFmt w:val="bullet"/>
      <w:lvlText w:val=""/>
      <w:lvlJc w:val="left"/>
      <w:pPr>
        <w:tabs>
          <w:tab w:val="num" w:pos="5760"/>
        </w:tabs>
        <w:ind w:left="5760" w:hanging="360"/>
      </w:pPr>
      <w:rPr>
        <w:rFonts w:ascii="Wingdings" w:hAnsi="Wingdings" w:hint="default"/>
      </w:rPr>
    </w:lvl>
    <w:lvl w:ilvl="8" w:tplc="A6126B46"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3157A0C"/>
    <w:multiLevelType w:val="hybridMultilevel"/>
    <w:tmpl w:val="E066254A"/>
    <w:lvl w:ilvl="0" w:tplc="EBFE30DA">
      <w:start w:val="1"/>
      <w:numFmt w:val="bullet"/>
      <w:lvlText w:val=""/>
      <w:lvlJc w:val="left"/>
      <w:pPr>
        <w:tabs>
          <w:tab w:val="num" w:pos="720"/>
        </w:tabs>
        <w:ind w:left="720" w:hanging="360"/>
      </w:pPr>
      <w:rPr>
        <w:rFonts w:ascii="Wingdings" w:hAnsi="Wingdings" w:hint="default"/>
      </w:rPr>
    </w:lvl>
    <w:lvl w:ilvl="1" w:tplc="A4D29BBA">
      <w:start w:val="1208"/>
      <w:numFmt w:val="bullet"/>
      <w:lvlText w:val=""/>
      <w:lvlJc w:val="left"/>
      <w:pPr>
        <w:tabs>
          <w:tab w:val="num" w:pos="1440"/>
        </w:tabs>
        <w:ind w:left="1440" w:hanging="360"/>
      </w:pPr>
      <w:rPr>
        <w:rFonts w:ascii="Wingdings" w:hAnsi="Wingdings" w:hint="default"/>
      </w:rPr>
    </w:lvl>
    <w:lvl w:ilvl="2" w:tplc="9D3A39C0" w:tentative="1">
      <w:start w:val="1"/>
      <w:numFmt w:val="bullet"/>
      <w:lvlText w:val=""/>
      <w:lvlJc w:val="left"/>
      <w:pPr>
        <w:tabs>
          <w:tab w:val="num" w:pos="2160"/>
        </w:tabs>
        <w:ind w:left="2160" w:hanging="360"/>
      </w:pPr>
      <w:rPr>
        <w:rFonts w:ascii="Wingdings" w:hAnsi="Wingdings" w:hint="default"/>
      </w:rPr>
    </w:lvl>
    <w:lvl w:ilvl="3" w:tplc="FBD6F3A8" w:tentative="1">
      <w:start w:val="1"/>
      <w:numFmt w:val="bullet"/>
      <w:lvlText w:val=""/>
      <w:lvlJc w:val="left"/>
      <w:pPr>
        <w:tabs>
          <w:tab w:val="num" w:pos="2880"/>
        </w:tabs>
        <w:ind w:left="2880" w:hanging="360"/>
      </w:pPr>
      <w:rPr>
        <w:rFonts w:ascii="Wingdings" w:hAnsi="Wingdings" w:hint="default"/>
      </w:rPr>
    </w:lvl>
    <w:lvl w:ilvl="4" w:tplc="3FE2269C" w:tentative="1">
      <w:start w:val="1"/>
      <w:numFmt w:val="bullet"/>
      <w:lvlText w:val=""/>
      <w:lvlJc w:val="left"/>
      <w:pPr>
        <w:tabs>
          <w:tab w:val="num" w:pos="3600"/>
        </w:tabs>
        <w:ind w:left="3600" w:hanging="360"/>
      </w:pPr>
      <w:rPr>
        <w:rFonts w:ascii="Wingdings" w:hAnsi="Wingdings" w:hint="default"/>
      </w:rPr>
    </w:lvl>
    <w:lvl w:ilvl="5" w:tplc="980EB6B8" w:tentative="1">
      <w:start w:val="1"/>
      <w:numFmt w:val="bullet"/>
      <w:lvlText w:val=""/>
      <w:lvlJc w:val="left"/>
      <w:pPr>
        <w:tabs>
          <w:tab w:val="num" w:pos="4320"/>
        </w:tabs>
        <w:ind w:left="4320" w:hanging="360"/>
      </w:pPr>
      <w:rPr>
        <w:rFonts w:ascii="Wingdings" w:hAnsi="Wingdings" w:hint="default"/>
      </w:rPr>
    </w:lvl>
    <w:lvl w:ilvl="6" w:tplc="45B6C8B6" w:tentative="1">
      <w:start w:val="1"/>
      <w:numFmt w:val="bullet"/>
      <w:lvlText w:val=""/>
      <w:lvlJc w:val="left"/>
      <w:pPr>
        <w:tabs>
          <w:tab w:val="num" w:pos="5040"/>
        </w:tabs>
        <w:ind w:left="5040" w:hanging="360"/>
      </w:pPr>
      <w:rPr>
        <w:rFonts w:ascii="Wingdings" w:hAnsi="Wingdings" w:hint="default"/>
      </w:rPr>
    </w:lvl>
    <w:lvl w:ilvl="7" w:tplc="639CC5F6" w:tentative="1">
      <w:start w:val="1"/>
      <w:numFmt w:val="bullet"/>
      <w:lvlText w:val=""/>
      <w:lvlJc w:val="left"/>
      <w:pPr>
        <w:tabs>
          <w:tab w:val="num" w:pos="5760"/>
        </w:tabs>
        <w:ind w:left="5760" w:hanging="360"/>
      </w:pPr>
      <w:rPr>
        <w:rFonts w:ascii="Wingdings" w:hAnsi="Wingdings" w:hint="default"/>
      </w:rPr>
    </w:lvl>
    <w:lvl w:ilvl="8" w:tplc="0432698E"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D5C3D10"/>
    <w:multiLevelType w:val="hybridMultilevel"/>
    <w:tmpl w:val="7FB4A4C6"/>
    <w:lvl w:ilvl="0" w:tplc="C372A40E">
      <w:start w:val="1"/>
      <w:numFmt w:val="bullet"/>
      <w:lvlText w:val=""/>
      <w:lvlJc w:val="left"/>
      <w:pPr>
        <w:tabs>
          <w:tab w:val="num" w:pos="720"/>
        </w:tabs>
        <w:ind w:left="720" w:hanging="360"/>
      </w:pPr>
      <w:rPr>
        <w:rFonts w:ascii="Wingdings" w:hAnsi="Wingdings" w:hint="default"/>
      </w:rPr>
    </w:lvl>
    <w:lvl w:ilvl="1" w:tplc="515CC536" w:tentative="1">
      <w:start w:val="1"/>
      <w:numFmt w:val="bullet"/>
      <w:lvlText w:val=""/>
      <w:lvlJc w:val="left"/>
      <w:pPr>
        <w:tabs>
          <w:tab w:val="num" w:pos="1440"/>
        </w:tabs>
        <w:ind w:left="1440" w:hanging="360"/>
      </w:pPr>
      <w:rPr>
        <w:rFonts w:ascii="Wingdings" w:hAnsi="Wingdings" w:hint="default"/>
      </w:rPr>
    </w:lvl>
    <w:lvl w:ilvl="2" w:tplc="2BF4A8FC" w:tentative="1">
      <w:start w:val="1"/>
      <w:numFmt w:val="bullet"/>
      <w:lvlText w:val=""/>
      <w:lvlJc w:val="left"/>
      <w:pPr>
        <w:tabs>
          <w:tab w:val="num" w:pos="2160"/>
        </w:tabs>
        <w:ind w:left="2160" w:hanging="360"/>
      </w:pPr>
      <w:rPr>
        <w:rFonts w:ascii="Wingdings" w:hAnsi="Wingdings" w:hint="default"/>
      </w:rPr>
    </w:lvl>
    <w:lvl w:ilvl="3" w:tplc="51161066" w:tentative="1">
      <w:start w:val="1"/>
      <w:numFmt w:val="bullet"/>
      <w:lvlText w:val=""/>
      <w:lvlJc w:val="left"/>
      <w:pPr>
        <w:tabs>
          <w:tab w:val="num" w:pos="2880"/>
        </w:tabs>
        <w:ind w:left="2880" w:hanging="360"/>
      </w:pPr>
      <w:rPr>
        <w:rFonts w:ascii="Wingdings" w:hAnsi="Wingdings" w:hint="default"/>
      </w:rPr>
    </w:lvl>
    <w:lvl w:ilvl="4" w:tplc="8DEC2F40" w:tentative="1">
      <w:start w:val="1"/>
      <w:numFmt w:val="bullet"/>
      <w:lvlText w:val=""/>
      <w:lvlJc w:val="left"/>
      <w:pPr>
        <w:tabs>
          <w:tab w:val="num" w:pos="3600"/>
        </w:tabs>
        <w:ind w:left="3600" w:hanging="360"/>
      </w:pPr>
      <w:rPr>
        <w:rFonts w:ascii="Wingdings" w:hAnsi="Wingdings" w:hint="default"/>
      </w:rPr>
    </w:lvl>
    <w:lvl w:ilvl="5" w:tplc="FD508398" w:tentative="1">
      <w:start w:val="1"/>
      <w:numFmt w:val="bullet"/>
      <w:lvlText w:val=""/>
      <w:lvlJc w:val="left"/>
      <w:pPr>
        <w:tabs>
          <w:tab w:val="num" w:pos="4320"/>
        </w:tabs>
        <w:ind w:left="4320" w:hanging="360"/>
      </w:pPr>
      <w:rPr>
        <w:rFonts w:ascii="Wingdings" w:hAnsi="Wingdings" w:hint="default"/>
      </w:rPr>
    </w:lvl>
    <w:lvl w:ilvl="6" w:tplc="FF724E82" w:tentative="1">
      <w:start w:val="1"/>
      <w:numFmt w:val="bullet"/>
      <w:lvlText w:val=""/>
      <w:lvlJc w:val="left"/>
      <w:pPr>
        <w:tabs>
          <w:tab w:val="num" w:pos="5040"/>
        </w:tabs>
        <w:ind w:left="5040" w:hanging="360"/>
      </w:pPr>
      <w:rPr>
        <w:rFonts w:ascii="Wingdings" w:hAnsi="Wingdings" w:hint="default"/>
      </w:rPr>
    </w:lvl>
    <w:lvl w:ilvl="7" w:tplc="35CA00AC" w:tentative="1">
      <w:start w:val="1"/>
      <w:numFmt w:val="bullet"/>
      <w:lvlText w:val=""/>
      <w:lvlJc w:val="left"/>
      <w:pPr>
        <w:tabs>
          <w:tab w:val="num" w:pos="5760"/>
        </w:tabs>
        <w:ind w:left="5760" w:hanging="360"/>
      </w:pPr>
      <w:rPr>
        <w:rFonts w:ascii="Wingdings" w:hAnsi="Wingdings" w:hint="default"/>
      </w:rPr>
    </w:lvl>
    <w:lvl w:ilvl="8" w:tplc="0318EDD0"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69F0893"/>
    <w:multiLevelType w:val="hybridMultilevel"/>
    <w:tmpl w:val="66C278CA"/>
    <w:lvl w:ilvl="0" w:tplc="70B68312">
      <w:start w:val="1"/>
      <w:numFmt w:val="bullet"/>
      <w:lvlText w:val=""/>
      <w:lvlJc w:val="left"/>
      <w:pPr>
        <w:tabs>
          <w:tab w:val="num" w:pos="720"/>
        </w:tabs>
        <w:ind w:left="720" w:hanging="360"/>
      </w:pPr>
      <w:rPr>
        <w:rFonts w:ascii="Wingdings" w:hAnsi="Wingdings" w:hint="default"/>
      </w:rPr>
    </w:lvl>
    <w:lvl w:ilvl="1" w:tplc="B7CA401E" w:tentative="1">
      <w:start w:val="1"/>
      <w:numFmt w:val="bullet"/>
      <w:lvlText w:val=""/>
      <w:lvlJc w:val="left"/>
      <w:pPr>
        <w:tabs>
          <w:tab w:val="num" w:pos="1440"/>
        </w:tabs>
        <w:ind w:left="1440" w:hanging="360"/>
      </w:pPr>
      <w:rPr>
        <w:rFonts w:ascii="Wingdings" w:hAnsi="Wingdings" w:hint="default"/>
      </w:rPr>
    </w:lvl>
    <w:lvl w:ilvl="2" w:tplc="10168B72">
      <w:start w:val="1"/>
      <w:numFmt w:val="bullet"/>
      <w:lvlText w:val=""/>
      <w:lvlJc w:val="left"/>
      <w:pPr>
        <w:tabs>
          <w:tab w:val="num" w:pos="2160"/>
        </w:tabs>
        <w:ind w:left="2160" w:hanging="360"/>
      </w:pPr>
      <w:rPr>
        <w:rFonts w:ascii="Wingdings" w:hAnsi="Wingdings" w:hint="default"/>
      </w:rPr>
    </w:lvl>
    <w:lvl w:ilvl="3" w:tplc="246A7DD6" w:tentative="1">
      <w:start w:val="1"/>
      <w:numFmt w:val="bullet"/>
      <w:lvlText w:val=""/>
      <w:lvlJc w:val="left"/>
      <w:pPr>
        <w:tabs>
          <w:tab w:val="num" w:pos="2880"/>
        </w:tabs>
        <w:ind w:left="2880" w:hanging="360"/>
      </w:pPr>
      <w:rPr>
        <w:rFonts w:ascii="Wingdings" w:hAnsi="Wingdings" w:hint="default"/>
      </w:rPr>
    </w:lvl>
    <w:lvl w:ilvl="4" w:tplc="1AE65D50" w:tentative="1">
      <w:start w:val="1"/>
      <w:numFmt w:val="bullet"/>
      <w:lvlText w:val=""/>
      <w:lvlJc w:val="left"/>
      <w:pPr>
        <w:tabs>
          <w:tab w:val="num" w:pos="3600"/>
        </w:tabs>
        <w:ind w:left="3600" w:hanging="360"/>
      </w:pPr>
      <w:rPr>
        <w:rFonts w:ascii="Wingdings" w:hAnsi="Wingdings" w:hint="default"/>
      </w:rPr>
    </w:lvl>
    <w:lvl w:ilvl="5" w:tplc="59544510" w:tentative="1">
      <w:start w:val="1"/>
      <w:numFmt w:val="bullet"/>
      <w:lvlText w:val=""/>
      <w:lvlJc w:val="left"/>
      <w:pPr>
        <w:tabs>
          <w:tab w:val="num" w:pos="4320"/>
        </w:tabs>
        <w:ind w:left="4320" w:hanging="360"/>
      </w:pPr>
      <w:rPr>
        <w:rFonts w:ascii="Wingdings" w:hAnsi="Wingdings" w:hint="default"/>
      </w:rPr>
    </w:lvl>
    <w:lvl w:ilvl="6" w:tplc="CF267AF2" w:tentative="1">
      <w:start w:val="1"/>
      <w:numFmt w:val="bullet"/>
      <w:lvlText w:val=""/>
      <w:lvlJc w:val="left"/>
      <w:pPr>
        <w:tabs>
          <w:tab w:val="num" w:pos="5040"/>
        </w:tabs>
        <w:ind w:left="5040" w:hanging="360"/>
      </w:pPr>
      <w:rPr>
        <w:rFonts w:ascii="Wingdings" w:hAnsi="Wingdings" w:hint="default"/>
      </w:rPr>
    </w:lvl>
    <w:lvl w:ilvl="7" w:tplc="19F4EB04" w:tentative="1">
      <w:start w:val="1"/>
      <w:numFmt w:val="bullet"/>
      <w:lvlText w:val=""/>
      <w:lvlJc w:val="left"/>
      <w:pPr>
        <w:tabs>
          <w:tab w:val="num" w:pos="5760"/>
        </w:tabs>
        <w:ind w:left="5760" w:hanging="360"/>
      </w:pPr>
      <w:rPr>
        <w:rFonts w:ascii="Wingdings" w:hAnsi="Wingdings" w:hint="default"/>
      </w:rPr>
    </w:lvl>
    <w:lvl w:ilvl="8" w:tplc="97447676"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189399F"/>
    <w:multiLevelType w:val="hybridMultilevel"/>
    <w:tmpl w:val="B4CA2502"/>
    <w:lvl w:ilvl="0" w:tplc="179ACF4C">
      <w:start w:val="1"/>
      <w:numFmt w:val="bullet"/>
      <w:lvlText w:val=""/>
      <w:lvlJc w:val="left"/>
      <w:pPr>
        <w:tabs>
          <w:tab w:val="num" w:pos="720"/>
        </w:tabs>
        <w:ind w:left="720" w:hanging="360"/>
      </w:pPr>
      <w:rPr>
        <w:rFonts w:ascii="Wingdings" w:hAnsi="Wingdings" w:hint="default"/>
      </w:rPr>
    </w:lvl>
    <w:lvl w:ilvl="1" w:tplc="0C60FE68">
      <w:start w:val="941"/>
      <w:numFmt w:val="bullet"/>
      <w:lvlText w:val=""/>
      <w:lvlJc w:val="left"/>
      <w:pPr>
        <w:tabs>
          <w:tab w:val="num" w:pos="1440"/>
        </w:tabs>
        <w:ind w:left="1440" w:hanging="360"/>
      </w:pPr>
      <w:rPr>
        <w:rFonts w:ascii="Wingdings" w:hAnsi="Wingdings" w:hint="default"/>
      </w:rPr>
    </w:lvl>
    <w:lvl w:ilvl="2" w:tplc="8618AAA2" w:tentative="1">
      <w:start w:val="1"/>
      <w:numFmt w:val="bullet"/>
      <w:lvlText w:val=""/>
      <w:lvlJc w:val="left"/>
      <w:pPr>
        <w:tabs>
          <w:tab w:val="num" w:pos="2160"/>
        </w:tabs>
        <w:ind w:left="2160" w:hanging="360"/>
      </w:pPr>
      <w:rPr>
        <w:rFonts w:ascii="Wingdings" w:hAnsi="Wingdings" w:hint="default"/>
      </w:rPr>
    </w:lvl>
    <w:lvl w:ilvl="3" w:tplc="AA842FCC" w:tentative="1">
      <w:start w:val="1"/>
      <w:numFmt w:val="bullet"/>
      <w:lvlText w:val=""/>
      <w:lvlJc w:val="left"/>
      <w:pPr>
        <w:tabs>
          <w:tab w:val="num" w:pos="2880"/>
        </w:tabs>
        <w:ind w:left="2880" w:hanging="360"/>
      </w:pPr>
      <w:rPr>
        <w:rFonts w:ascii="Wingdings" w:hAnsi="Wingdings" w:hint="default"/>
      </w:rPr>
    </w:lvl>
    <w:lvl w:ilvl="4" w:tplc="127ED834" w:tentative="1">
      <w:start w:val="1"/>
      <w:numFmt w:val="bullet"/>
      <w:lvlText w:val=""/>
      <w:lvlJc w:val="left"/>
      <w:pPr>
        <w:tabs>
          <w:tab w:val="num" w:pos="3600"/>
        </w:tabs>
        <w:ind w:left="3600" w:hanging="360"/>
      </w:pPr>
      <w:rPr>
        <w:rFonts w:ascii="Wingdings" w:hAnsi="Wingdings" w:hint="default"/>
      </w:rPr>
    </w:lvl>
    <w:lvl w:ilvl="5" w:tplc="CF208966" w:tentative="1">
      <w:start w:val="1"/>
      <w:numFmt w:val="bullet"/>
      <w:lvlText w:val=""/>
      <w:lvlJc w:val="left"/>
      <w:pPr>
        <w:tabs>
          <w:tab w:val="num" w:pos="4320"/>
        </w:tabs>
        <w:ind w:left="4320" w:hanging="360"/>
      </w:pPr>
      <w:rPr>
        <w:rFonts w:ascii="Wingdings" w:hAnsi="Wingdings" w:hint="default"/>
      </w:rPr>
    </w:lvl>
    <w:lvl w:ilvl="6" w:tplc="A2EC9F38" w:tentative="1">
      <w:start w:val="1"/>
      <w:numFmt w:val="bullet"/>
      <w:lvlText w:val=""/>
      <w:lvlJc w:val="left"/>
      <w:pPr>
        <w:tabs>
          <w:tab w:val="num" w:pos="5040"/>
        </w:tabs>
        <w:ind w:left="5040" w:hanging="360"/>
      </w:pPr>
      <w:rPr>
        <w:rFonts w:ascii="Wingdings" w:hAnsi="Wingdings" w:hint="default"/>
      </w:rPr>
    </w:lvl>
    <w:lvl w:ilvl="7" w:tplc="C1742FBC" w:tentative="1">
      <w:start w:val="1"/>
      <w:numFmt w:val="bullet"/>
      <w:lvlText w:val=""/>
      <w:lvlJc w:val="left"/>
      <w:pPr>
        <w:tabs>
          <w:tab w:val="num" w:pos="5760"/>
        </w:tabs>
        <w:ind w:left="5760" w:hanging="360"/>
      </w:pPr>
      <w:rPr>
        <w:rFonts w:ascii="Wingdings" w:hAnsi="Wingdings" w:hint="default"/>
      </w:rPr>
    </w:lvl>
    <w:lvl w:ilvl="8" w:tplc="89D2D508"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E331A35"/>
    <w:multiLevelType w:val="hybridMultilevel"/>
    <w:tmpl w:val="162AB54A"/>
    <w:lvl w:ilvl="0" w:tplc="7140072A">
      <w:start w:val="1"/>
      <w:numFmt w:val="bullet"/>
      <w:lvlText w:val=""/>
      <w:lvlJc w:val="left"/>
      <w:pPr>
        <w:tabs>
          <w:tab w:val="num" w:pos="720"/>
        </w:tabs>
        <w:ind w:left="720" w:hanging="360"/>
      </w:pPr>
      <w:rPr>
        <w:rFonts w:ascii="Wingdings" w:hAnsi="Wingdings" w:hint="default"/>
      </w:rPr>
    </w:lvl>
    <w:lvl w:ilvl="1" w:tplc="316EC974">
      <w:start w:val="808"/>
      <w:numFmt w:val="bullet"/>
      <w:lvlText w:val=""/>
      <w:lvlJc w:val="left"/>
      <w:pPr>
        <w:tabs>
          <w:tab w:val="num" w:pos="1440"/>
        </w:tabs>
        <w:ind w:left="1440" w:hanging="360"/>
      </w:pPr>
      <w:rPr>
        <w:rFonts w:ascii="Wingdings" w:hAnsi="Wingdings" w:hint="default"/>
      </w:rPr>
    </w:lvl>
    <w:lvl w:ilvl="2" w:tplc="FA902946" w:tentative="1">
      <w:start w:val="1"/>
      <w:numFmt w:val="bullet"/>
      <w:lvlText w:val=""/>
      <w:lvlJc w:val="left"/>
      <w:pPr>
        <w:tabs>
          <w:tab w:val="num" w:pos="2160"/>
        </w:tabs>
        <w:ind w:left="2160" w:hanging="360"/>
      </w:pPr>
      <w:rPr>
        <w:rFonts w:ascii="Wingdings" w:hAnsi="Wingdings" w:hint="default"/>
      </w:rPr>
    </w:lvl>
    <w:lvl w:ilvl="3" w:tplc="AFEEDE48" w:tentative="1">
      <w:start w:val="1"/>
      <w:numFmt w:val="bullet"/>
      <w:lvlText w:val=""/>
      <w:lvlJc w:val="left"/>
      <w:pPr>
        <w:tabs>
          <w:tab w:val="num" w:pos="2880"/>
        </w:tabs>
        <w:ind w:left="2880" w:hanging="360"/>
      </w:pPr>
      <w:rPr>
        <w:rFonts w:ascii="Wingdings" w:hAnsi="Wingdings" w:hint="default"/>
      </w:rPr>
    </w:lvl>
    <w:lvl w:ilvl="4" w:tplc="0E4CC6D4" w:tentative="1">
      <w:start w:val="1"/>
      <w:numFmt w:val="bullet"/>
      <w:lvlText w:val=""/>
      <w:lvlJc w:val="left"/>
      <w:pPr>
        <w:tabs>
          <w:tab w:val="num" w:pos="3600"/>
        </w:tabs>
        <w:ind w:left="3600" w:hanging="360"/>
      </w:pPr>
      <w:rPr>
        <w:rFonts w:ascii="Wingdings" w:hAnsi="Wingdings" w:hint="default"/>
      </w:rPr>
    </w:lvl>
    <w:lvl w:ilvl="5" w:tplc="4A0AE18E" w:tentative="1">
      <w:start w:val="1"/>
      <w:numFmt w:val="bullet"/>
      <w:lvlText w:val=""/>
      <w:lvlJc w:val="left"/>
      <w:pPr>
        <w:tabs>
          <w:tab w:val="num" w:pos="4320"/>
        </w:tabs>
        <w:ind w:left="4320" w:hanging="360"/>
      </w:pPr>
      <w:rPr>
        <w:rFonts w:ascii="Wingdings" w:hAnsi="Wingdings" w:hint="default"/>
      </w:rPr>
    </w:lvl>
    <w:lvl w:ilvl="6" w:tplc="B7ACE0CC" w:tentative="1">
      <w:start w:val="1"/>
      <w:numFmt w:val="bullet"/>
      <w:lvlText w:val=""/>
      <w:lvlJc w:val="left"/>
      <w:pPr>
        <w:tabs>
          <w:tab w:val="num" w:pos="5040"/>
        </w:tabs>
        <w:ind w:left="5040" w:hanging="360"/>
      </w:pPr>
      <w:rPr>
        <w:rFonts w:ascii="Wingdings" w:hAnsi="Wingdings" w:hint="default"/>
      </w:rPr>
    </w:lvl>
    <w:lvl w:ilvl="7" w:tplc="6D248748" w:tentative="1">
      <w:start w:val="1"/>
      <w:numFmt w:val="bullet"/>
      <w:lvlText w:val=""/>
      <w:lvlJc w:val="left"/>
      <w:pPr>
        <w:tabs>
          <w:tab w:val="num" w:pos="5760"/>
        </w:tabs>
        <w:ind w:left="5760" w:hanging="360"/>
      </w:pPr>
      <w:rPr>
        <w:rFonts w:ascii="Wingdings" w:hAnsi="Wingdings" w:hint="default"/>
      </w:rPr>
    </w:lvl>
    <w:lvl w:ilvl="8" w:tplc="513E4408"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0820745"/>
    <w:multiLevelType w:val="hybridMultilevel"/>
    <w:tmpl w:val="19A0825C"/>
    <w:lvl w:ilvl="0" w:tplc="6E56402A">
      <w:start w:val="1"/>
      <w:numFmt w:val="bullet"/>
      <w:lvlText w:val=""/>
      <w:lvlJc w:val="left"/>
      <w:pPr>
        <w:tabs>
          <w:tab w:val="num" w:pos="720"/>
        </w:tabs>
        <w:ind w:left="720" w:hanging="360"/>
      </w:pPr>
      <w:rPr>
        <w:rFonts w:ascii="Wingdings" w:hAnsi="Wingdings" w:hint="default"/>
      </w:rPr>
    </w:lvl>
    <w:lvl w:ilvl="1" w:tplc="10DAFA8A" w:tentative="1">
      <w:start w:val="1"/>
      <w:numFmt w:val="bullet"/>
      <w:lvlText w:val=""/>
      <w:lvlJc w:val="left"/>
      <w:pPr>
        <w:tabs>
          <w:tab w:val="num" w:pos="1440"/>
        </w:tabs>
        <w:ind w:left="1440" w:hanging="360"/>
      </w:pPr>
      <w:rPr>
        <w:rFonts w:ascii="Wingdings" w:hAnsi="Wingdings" w:hint="default"/>
      </w:rPr>
    </w:lvl>
    <w:lvl w:ilvl="2" w:tplc="4CD02F1A" w:tentative="1">
      <w:start w:val="1"/>
      <w:numFmt w:val="bullet"/>
      <w:lvlText w:val=""/>
      <w:lvlJc w:val="left"/>
      <w:pPr>
        <w:tabs>
          <w:tab w:val="num" w:pos="2160"/>
        </w:tabs>
        <w:ind w:left="2160" w:hanging="360"/>
      </w:pPr>
      <w:rPr>
        <w:rFonts w:ascii="Wingdings" w:hAnsi="Wingdings" w:hint="default"/>
      </w:rPr>
    </w:lvl>
    <w:lvl w:ilvl="3" w:tplc="4E8E23D0" w:tentative="1">
      <w:start w:val="1"/>
      <w:numFmt w:val="bullet"/>
      <w:lvlText w:val=""/>
      <w:lvlJc w:val="left"/>
      <w:pPr>
        <w:tabs>
          <w:tab w:val="num" w:pos="2880"/>
        </w:tabs>
        <w:ind w:left="2880" w:hanging="360"/>
      </w:pPr>
      <w:rPr>
        <w:rFonts w:ascii="Wingdings" w:hAnsi="Wingdings" w:hint="default"/>
      </w:rPr>
    </w:lvl>
    <w:lvl w:ilvl="4" w:tplc="2E583466" w:tentative="1">
      <w:start w:val="1"/>
      <w:numFmt w:val="bullet"/>
      <w:lvlText w:val=""/>
      <w:lvlJc w:val="left"/>
      <w:pPr>
        <w:tabs>
          <w:tab w:val="num" w:pos="3600"/>
        </w:tabs>
        <w:ind w:left="3600" w:hanging="360"/>
      </w:pPr>
      <w:rPr>
        <w:rFonts w:ascii="Wingdings" w:hAnsi="Wingdings" w:hint="default"/>
      </w:rPr>
    </w:lvl>
    <w:lvl w:ilvl="5" w:tplc="B3FAF0EE" w:tentative="1">
      <w:start w:val="1"/>
      <w:numFmt w:val="bullet"/>
      <w:lvlText w:val=""/>
      <w:lvlJc w:val="left"/>
      <w:pPr>
        <w:tabs>
          <w:tab w:val="num" w:pos="4320"/>
        </w:tabs>
        <w:ind w:left="4320" w:hanging="360"/>
      </w:pPr>
      <w:rPr>
        <w:rFonts w:ascii="Wingdings" w:hAnsi="Wingdings" w:hint="default"/>
      </w:rPr>
    </w:lvl>
    <w:lvl w:ilvl="6" w:tplc="6C265DD6" w:tentative="1">
      <w:start w:val="1"/>
      <w:numFmt w:val="bullet"/>
      <w:lvlText w:val=""/>
      <w:lvlJc w:val="left"/>
      <w:pPr>
        <w:tabs>
          <w:tab w:val="num" w:pos="5040"/>
        </w:tabs>
        <w:ind w:left="5040" w:hanging="360"/>
      </w:pPr>
      <w:rPr>
        <w:rFonts w:ascii="Wingdings" w:hAnsi="Wingdings" w:hint="default"/>
      </w:rPr>
    </w:lvl>
    <w:lvl w:ilvl="7" w:tplc="3E465346" w:tentative="1">
      <w:start w:val="1"/>
      <w:numFmt w:val="bullet"/>
      <w:lvlText w:val=""/>
      <w:lvlJc w:val="left"/>
      <w:pPr>
        <w:tabs>
          <w:tab w:val="num" w:pos="5760"/>
        </w:tabs>
        <w:ind w:left="5760" w:hanging="360"/>
      </w:pPr>
      <w:rPr>
        <w:rFonts w:ascii="Wingdings" w:hAnsi="Wingdings" w:hint="default"/>
      </w:rPr>
    </w:lvl>
    <w:lvl w:ilvl="8" w:tplc="26F020D6"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B5538F1"/>
    <w:multiLevelType w:val="hybridMultilevel"/>
    <w:tmpl w:val="84205CDE"/>
    <w:lvl w:ilvl="0" w:tplc="1F845D7E">
      <w:start w:val="1"/>
      <w:numFmt w:val="bullet"/>
      <w:lvlText w:val=""/>
      <w:lvlJc w:val="left"/>
      <w:pPr>
        <w:tabs>
          <w:tab w:val="num" w:pos="720"/>
        </w:tabs>
        <w:ind w:left="720" w:hanging="360"/>
      </w:pPr>
      <w:rPr>
        <w:rFonts w:ascii="Wingdings" w:hAnsi="Wingdings" w:hint="default"/>
      </w:rPr>
    </w:lvl>
    <w:lvl w:ilvl="1" w:tplc="121039BC">
      <w:start w:val="1"/>
      <w:numFmt w:val="bullet"/>
      <w:lvlText w:val=""/>
      <w:lvlJc w:val="left"/>
      <w:pPr>
        <w:tabs>
          <w:tab w:val="num" w:pos="1440"/>
        </w:tabs>
        <w:ind w:left="1440" w:hanging="360"/>
      </w:pPr>
      <w:rPr>
        <w:rFonts w:ascii="Wingdings" w:hAnsi="Wingdings" w:hint="default"/>
      </w:rPr>
    </w:lvl>
    <w:lvl w:ilvl="2" w:tplc="54CEBFC6" w:tentative="1">
      <w:start w:val="1"/>
      <w:numFmt w:val="bullet"/>
      <w:lvlText w:val=""/>
      <w:lvlJc w:val="left"/>
      <w:pPr>
        <w:tabs>
          <w:tab w:val="num" w:pos="2160"/>
        </w:tabs>
        <w:ind w:left="2160" w:hanging="360"/>
      </w:pPr>
      <w:rPr>
        <w:rFonts w:ascii="Wingdings" w:hAnsi="Wingdings" w:hint="default"/>
      </w:rPr>
    </w:lvl>
    <w:lvl w:ilvl="3" w:tplc="C4D4B0C8" w:tentative="1">
      <w:start w:val="1"/>
      <w:numFmt w:val="bullet"/>
      <w:lvlText w:val=""/>
      <w:lvlJc w:val="left"/>
      <w:pPr>
        <w:tabs>
          <w:tab w:val="num" w:pos="2880"/>
        </w:tabs>
        <w:ind w:left="2880" w:hanging="360"/>
      </w:pPr>
      <w:rPr>
        <w:rFonts w:ascii="Wingdings" w:hAnsi="Wingdings" w:hint="default"/>
      </w:rPr>
    </w:lvl>
    <w:lvl w:ilvl="4" w:tplc="6116DDE4" w:tentative="1">
      <w:start w:val="1"/>
      <w:numFmt w:val="bullet"/>
      <w:lvlText w:val=""/>
      <w:lvlJc w:val="left"/>
      <w:pPr>
        <w:tabs>
          <w:tab w:val="num" w:pos="3600"/>
        </w:tabs>
        <w:ind w:left="3600" w:hanging="360"/>
      </w:pPr>
      <w:rPr>
        <w:rFonts w:ascii="Wingdings" w:hAnsi="Wingdings" w:hint="default"/>
      </w:rPr>
    </w:lvl>
    <w:lvl w:ilvl="5" w:tplc="F452926C" w:tentative="1">
      <w:start w:val="1"/>
      <w:numFmt w:val="bullet"/>
      <w:lvlText w:val=""/>
      <w:lvlJc w:val="left"/>
      <w:pPr>
        <w:tabs>
          <w:tab w:val="num" w:pos="4320"/>
        </w:tabs>
        <w:ind w:left="4320" w:hanging="360"/>
      </w:pPr>
      <w:rPr>
        <w:rFonts w:ascii="Wingdings" w:hAnsi="Wingdings" w:hint="default"/>
      </w:rPr>
    </w:lvl>
    <w:lvl w:ilvl="6" w:tplc="A4FA8F88" w:tentative="1">
      <w:start w:val="1"/>
      <w:numFmt w:val="bullet"/>
      <w:lvlText w:val=""/>
      <w:lvlJc w:val="left"/>
      <w:pPr>
        <w:tabs>
          <w:tab w:val="num" w:pos="5040"/>
        </w:tabs>
        <w:ind w:left="5040" w:hanging="360"/>
      </w:pPr>
      <w:rPr>
        <w:rFonts w:ascii="Wingdings" w:hAnsi="Wingdings" w:hint="default"/>
      </w:rPr>
    </w:lvl>
    <w:lvl w:ilvl="7" w:tplc="BD2E4116" w:tentative="1">
      <w:start w:val="1"/>
      <w:numFmt w:val="bullet"/>
      <w:lvlText w:val=""/>
      <w:lvlJc w:val="left"/>
      <w:pPr>
        <w:tabs>
          <w:tab w:val="num" w:pos="5760"/>
        </w:tabs>
        <w:ind w:left="5760" w:hanging="360"/>
      </w:pPr>
      <w:rPr>
        <w:rFonts w:ascii="Wingdings" w:hAnsi="Wingdings" w:hint="default"/>
      </w:rPr>
    </w:lvl>
    <w:lvl w:ilvl="8" w:tplc="7E26FBBC" w:tentative="1">
      <w:start w:val="1"/>
      <w:numFmt w:val="bullet"/>
      <w:lvlText w:val=""/>
      <w:lvlJc w:val="left"/>
      <w:pPr>
        <w:tabs>
          <w:tab w:val="num" w:pos="6480"/>
        </w:tabs>
        <w:ind w:left="6480" w:hanging="360"/>
      </w:pPr>
      <w:rPr>
        <w:rFonts w:ascii="Wingdings" w:hAnsi="Wingdings" w:hint="default"/>
      </w:rPr>
    </w:lvl>
  </w:abstractNum>
  <w:num w:numId="1" w16cid:durableId="1321273216">
    <w:abstractNumId w:val="10"/>
  </w:num>
  <w:num w:numId="2" w16cid:durableId="302321819">
    <w:abstractNumId w:val="8"/>
  </w:num>
  <w:num w:numId="3" w16cid:durableId="1837114794">
    <w:abstractNumId w:val="7"/>
  </w:num>
  <w:num w:numId="4" w16cid:durableId="2053460639">
    <w:abstractNumId w:val="6"/>
  </w:num>
  <w:num w:numId="5" w16cid:durableId="1669867271">
    <w:abstractNumId w:val="5"/>
  </w:num>
  <w:num w:numId="6" w16cid:durableId="1578904387">
    <w:abstractNumId w:val="9"/>
  </w:num>
  <w:num w:numId="7" w16cid:durableId="389429814">
    <w:abstractNumId w:val="4"/>
  </w:num>
  <w:num w:numId="8" w16cid:durableId="1815294103">
    <w:abstractNumId w:val="3"/>
  </w:num>
  <w:num w:numId="9" w16cid:durableId="571623854">
    <w:abstractNumId w:val="2"/>
  </w:num>
  <w:num w:numId="10" w16cid:durableId="2011056014">
    <w:abstractNumId w:val="1"/>
  </w:num>
  <w:num w:numId="11" w16cid:durableId="50158169">
    <w:abstractNumId w:val="11"/>
  </w:num>
  <w:num w:numId="12" w16cid:durableId="1791701315">
    <w:abstractNumId w:val="17"/>
  </w:num>
  <w:num w:numId="13" w16cid:durableId="1867451251">
    <w:abstractNumId w:val="12"/>
  </w:num>
  <w:num w:numId="14" w16cid:durableId="442774041">
    <w:abstractNumId w:val="16"/>
  </w:num>
  <w:num w:numId="15" w16cid:durableId="65807698">
    <w:abstractNumId w:val="23"/>
  </w:num>
  <w:num w:numId="16" w16cid:durableId="696733728">
    <w:abstractNumId w:val="14"/>
  </w:num>
  <w:num w:numId="17" w16cid:durableId="1370373015">
    <w:abstractNumId w:val="19"/>
  </w:num>
  <w:num w:numId="18" w16cid:durableId="1169297981">
    <w:abstractNumId w:val="22"/>
  </w:num>
  <w:num w:numId="19" w16cid:durableId="1856192964">
    <w:abstractNumId w:val="21"/>
  </w:num>
  <w:num w:numId="20" w16cid:durableId="1630672626">
    <w:abstractNumId w:val="18"/>
  </w:num>
  <w:num w:numId="21" w16cid:durableId="221211809">
    <w:abstractNumId w:val="13"/>
  </w:num>
  <w:num w:numId="22" w16cid:durableId="2068916226">
    <w:abstractNumId w:val="0"/>
  </w:num>
  <w:num w:numId="23" w16cid:durableId="773207374">
    <w:abstractNumId w:val="24"/>
  </w:num>
  <w:num w:numId="24" w16cid:durableId="592129039">
    <w:abstractNumId w:val="20"/>
  </w:num>
  <w:num w:numId="25" w16cid:durableId="1943613364">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46ED"/>
    <w:rsid w:val="0000082E"/>
    <w:rsid w:val="000055AB"/>
    <w:rsid w:val="00012BC7"/>
    <w:rsid w:val="00021CCC"/>
    <w:rsid w:val="0003018A"/>
    <w:rsid w:val="00033E2D"/>
    <w:rsid w:val="00036E65"/>
    <w:rsid w:val="0003771A"/>
    <w:rsid w:val="00040730"/>
    <w:rsid w:val="00040D97"/>
    <w:rsid w:val="00041391"/>
    <w:rsid w:val="000418BF"/>
    <w:rsid w:val="000557F4"/>
    <w:rsid w:val="00056B5B"/>
    <w:rsid w:val="00064FDD"/>
    <w:rsid w:val="00065471"/>
    <w:rsid w:val="0006588A"/>
    <w:rsid w:val="00071B1D"/>
    <w:rsid w:val="00071DCD"/>
    <w:rsid w:val="00073CF3"/>
    <w:rsid w:val="0007606F"/>
    <w:rsid w:val="00076FA1"/>
    <w:rsid w:val="00087356"/>
    <w:rsid w:val="00087942"/>
    <w:rsid w:val="000900FE"/>
    <w:rsid w:val="000944DF"/>
    <w:rsid w:val="00097836"/>
    <w:rsid w:val="00097F1C"/>
    <w:rsid w:val="000A717C"/>
    <w:rsid w:val="000B36DD"/>
    <w:rsid w:val="000B73CD"/>
    <w:rsid w:val="000C3174"/>
    <w:rsid w:val="000C33AE"/>
    <w:rsid w:val="000C3AB4"/>
    <w:rsid w:val="000C59D6"/>
    <w:rsid w:val="000D29C0"/>
    <w:rsid w:val="000D6932"/>
    <w:rsid w:val="000D695D"/>
    <w:rsid w:val="000E7D6B"/>
    <w:rsid w:val="000F0D23"/>
    <w:rsid w:val="000F31D2"/>
    <w:rsid w:val="00100D44"/>
    <w:rsid w:val="00100F1F"/>
    <w:rsid w:val="0010544D"/>
    <w:rsid w:val="0010625D"/>
    <w:rsid w:val="00106E5A"/>
    <w:rsid w:val="001133E3"/>
    <w:rsid w:val="00115762"/>
    <w:rsid w:val="001161DB"/>
    <w:rsid w:val="00121213"/>
    <w:rsid w:val="0012422E"/>
    <w:rsid w:val="00124E7B"/>
    <w:rsid w:val="0012688D"/>
    <w:rsid w:val="0013711D"/>
    <w:rsid w:val="00141018"/>
    <w:rsid w:val="00143B87"/>
    <w:rsid w:val="001516AA"/>
    <w:rsid w:val="00153E3F"/>
    <w:rsid w:val="00154228"/>
    <w:rsid w:val="001624AF"/>
    <w:rsid w:val="00164BCA"/>
    <w:rsid w:val="0017024D"/>
    <w:rsid w:val="001718D3"/>
    <w:rsid w:val="00171FB9"/>
    <w:rsid w:val="00173EEA"/>
    <w:rsid w:val="001761E8"/>
    <w:rsid w:val="001812F7"/>
    <w:rsid w:val="0018554A"/>
    <w:rsid w:val="001871D4"/>
    <w:rsid w:val="001917BC"/>
    <w:rsid w:val="001953BA"/>
    <w:rsid w:val="001A0510"/>
    <w:rsid w:val="001A1502"/>
    <w:rsid w:val="001A23DA"/>
    <w:rsid w:val="001A3AC0"/>
    <w:rsid w:val="001B1FE4"/>
    <w:rsid w:val="001B3D08"/>
    <w:rsid w:val="001B3F59"/>
    <w:rsid w:val="001C67CF"/>
    <w:rsid w:val="001C75A3"/>
    <w:rsid w:val="001C7B1F"/>
    <w:rsid w:val="001D59B2"/>
    <w:rsid w:val="001E14E9"/>
    <w:rsid w:val="001E4D72"/>
    <w:rsid w:val="001E5198"/>
    <w:rsid w:val="001E5269"/>
    <w:rsid w:val="001E75B7"/>
    <w:rsid w:val="001F3727"/>
    <w:rsid w:val="001F6380"/>
    <w:rsid w:val="002003D5"/>
    <w:rsid w:val="00202807"/>
    <w:rsid w:val="00216523"/>
    <w:rsid w:val="0023692A"/>
    <w:rsid w:val="00242108"/>
    <w:rsid w:val="0025390D"/>
    <w:rsid w:val="00254616"/>
    <w:rsid w:val="00267442"/>
    <w:rsid w:val="002811AD"/>
    <w:rsid w:val="00282AB1"/>
    <w:rsid w:val="002839DF"/>
    <w:rsid w:val="00283C4C"/>
    <w:rsid w:val="00292F5D"/>
    <w:rsid w:val="002A02FC"/>
    <w:rsid w:val="002A19D4"/>
    <w:rsid w:val="002A246F"/>
    <w:rsid w:val="002A5A2B"/>
    <w:rsid w:val="002B444D"/>
    <w:rsid w:val="002B7E87"/>
    <w:rsid w:val="002C3932"/>
    <w:rsid w:val="002C6E9B"/>
    <w:rsid w:val="002D39FC"/>
    <w:rsid w:val="002D53FA"/>
    <w:rsid w:val="002D7730"/>
    <w:rsid w:val="002E02F8"/>
    <w:rsid w:val="002E0C3B"/>
    <w:rsid w:val="002E177D"/>
    <w:rsid w:val="002E6C26"/>
    <w:rsid w:val="002E7FD8"/>
    <w:rsid w:val="002F445A"/>
    <w:rsid w:val="002F6AC0"/>
    <w:rsid w:val="003048DC"/>
    <w:rsid w:val="00304B19"/>
    <w:rsid w:val="003101F1"/>
    <w:rsid w:val="00311911"/>
    <w:rsid w:val="0031277C"/>
    <w:rsid w:val="00316EF5"/>
    <w:rsid w:val="00317D47"/>
    <w:rsid w:val="00327A20"/>
    <w:rsid w:val="00327D22"/>
    <w:rsid w:val="00330C4F"/>
    <w:rsid w:val="003366CC"/>
    <w:rsid w:val="00342379"/>
    <w:rsid w:val="00351663"/>
    <w:rsid w:val="003539C2"/>
    <w:rsid w:val="00355301"/>
    <w:rsid w:val="00355FD5"/>
    <w:rsid w:val="00356ECB"/>
    <w:rsid w:val="0036092B"/>
    <w:rsid w:val="003615FA"/>
    <w:rsid w:val="00363D99"/>
    <w:rsid w:val="003650B3"/>
    <w:rsid w:val="00365D4D"/>
    <w:rsid w:val="003674E0"/>
    <w:rsid w:val="003707A7"/>
    <w:rsid w:val="00373C20"/>
    <w:rsid w:val="00380417"/>
    <w:rsid w:val="00383091"/>
    <w:rsid w:val="00383DDA"/>
    <w:rsid w:val="00384A65"/>
    <w:rsid w:val="00387974"/>
    <w:rsid w:val="00387DF6"/>
    <w:rsid w:val="00396126"/>
    <w:rsid w:val="003A131D"/>
    <w:rsid w:val="003A3659"/>
    <w:rsid w:val="003A62D1"/>
    <w:rsid w:val="003B0D06"/>
    <w:rsid w:val="003C1B72"/>
    <w:rsid w:val="003C5C73"/>
    <w:rsid w:val="003D46ED"/>
    <w:rsid w:val="003D508A"/>
    <w:rsid w:val="003F2A41"/>
    <w:rsid w:val="003F6046"/>
    <w:rsid w:val="003F67D0"/>
    <w:rsid w:val="004000DA"/>
    <w:rsid w:val="00400709"/>
    <w:rsid w:val="0040260D"/>
    <w:rsid w:val="00420ABB"/>
    <w:rsid w:val="00421DD3"/>
    <w:rsid w:val="00427250"/>
    <w:rsid w:val="00427D21"/>
    <w:rsid w:val="0043002A"/>
    <w:rsid w:val="00430577"/>
    <w:rsid w:val="0043346B"/>
    <w:rsid w:val="00433C90"/>
    <w:rsid w:val="00436FC2"/>
    <w:rsid w:val="004422D7"/>
    <w:rsid w:val="00442E62"/>
    <w:rsid w:val="00443B87"/>
    <w:rsid w:val="00451FBD"/>
    <w:rsid w:val="004525F6"/>
    <w:rsid w:val="00456574"/>
    <w:rsid w:val="00461F3E"/>
    <w:rsid w:val="004636A3"/>
    <w:rsid w:val="0046575F"/>
    <w:rsid w:val="00474D13"/>
    <w:rsid w:val="00481728"/>
    <w:rsid w:val="00482716"/>
    <w:rsid w:val="00483C88"/>
    <w:rsid w:val="00486CCA"/>
    <w:rsid w:val="004873CB"/>
    <w:rsid w:val="004A0FCF"/>
    <w:rsid w:val="004A2398"/>
    <w:rsid w:val="004A2851"/>
    <w:rsid w:val="004A380D"/>
    <w:rsid w:val="004A78C2"/>
    <w:rsid w:val="004A79A5"/>
    <w:rsid w:val="004B08B7"/>
    <w:rsid w:val="004B1295"/>
    <w:rsid w:val="004B1BB8"/>
    <w:rsid w:val="004B5709"/>
    <w:rsid w:val="004C0216"/>
    <w:rsid w:val="004C28A9"/>
    <w:rsid w:val="004C33A1"/>
    <w:rsid w:val="004C5155"/>
    <w:rsid w:val="004C7A24"/>
    <w:rsid w:val="004D4EDB"/>
    <w:rsid w:val="004D71E4"/>
    <w:rsid w:val="004E41AA"/>
    <w:rsid w:val="004E553B"/>
    <w:rsid w:val="004E6AA4"/>
    <w:rsid w:val="004F0B6F"/>
    <w:rsid w:val="004F585E"/>
    <w:rsid w:val="004F5C60"/>
    <w:rsid w:val="004F623E"/>
    <w:rsid w:val="004F6815"/>
    <w:rsid w:val="0050776B"/>
    <w:rsid w:val="00511A81"/>
    <w:rsid w:val="00514D9F"/>
    <w:rsid w:val="00517440"/>
    <w:rsid w:val="00517629"/>
    <w:rsid w:val="00533F4D"/>
    <w:rsid w:val="0053523B"/>
    <w:rsid w:val="00544270"/>
    <w:rsid w:val="0054607F"/>
    <w:rsid w:val="005540FC"/>
    <w:rsid w:val="00554E17"/>
    <w:rsid w:val="00555B5E"/>
    <w:rsid w:val="005575FF"/>
    <w:rsid w:val="005578F6"/>
    <w:rsid w:val="00575575"/>
    <w:rsid w:val="00576164"/>
    <w:rsid w:val="005772E2"/>
    <w:rsid w:val="00577A28"/>
    <w:rsid w:val="00581832"/>
    <w:rsid w:val="00584D7E"/>
    <w:rsid w:val="00584E46"/>
    <w:rsid w:val="005917B0"/>
    <w:rsid w:val="00591CFF"/>
    <w:rsid w:val="00596A01"/>
    <w:rsid w:val="00597B7F"/>
    <w:rsid w:val="005A0B6D"/>
    <w:rsid w:val="005A1894"/>
    <w:rsid w:val="005A3BE4"/>
    <w:rsid w:val="005B0152"/>
    <w:rsid w:val="005C0250"/>
    <w:rsid w:val="005C4484"/>
    <w:rsid w:val="005E45F1"/>
    <w:rsid w:val="005E6925"/>
    <w:rsid w:val="005F010F"/>
    <w:rsid w:val="005F1555"/>
    <w:rsid w:val="005F243C"/>
    <w:rsid w:val="00605098"/>
    <w:rsid w:val="006066EE"/>
    <w:rsid w:val="00617C12"/>
    <w:rsid w:val="00617DC6"/>
    <w:rsid w:val="0062175A"/>
    <w:rsid w:val="00623F81"/>
    <w:rsid w:val="00624965"/>
    <w:rsid w:val="00633C3B"/>
    <w:rsid w:val="00640C0C"/>
    <w:rsid w:val="0064283C"/>
    <w:rsid w:val="0064691A"/>
    <w:rsid w:val="00654523"/>
    <w:rsid w:val="00664B9C"/>
    <w:rsid w:val="00665054"/>
    <w:rsid w:val="006662E4"/>
    <w:rsid w:val="00670BE7"/>
    <w:rsid w:val="00670D16"/>
    <w:rsid w:val="00671028"/>
    <w:rsid w:val="00684A89"/>
    <w:rsid w:val="00685590"/>
    <w:rsid w:val="00686AD2"/>
    <w:rsid w:val="00690EF2"/>
    <w:rsid w:val="00692B92"/>
    <w:rsid w:val="0069699B"/>
    <w:rsid w:val="006A1485"/>
    <w:rsid w:val="006A217C"/>
    <w:rsid w:val="006A24F3"/>
    <w:rsid w:val="006B4EA1"/>
    <w:rsid w:val="006B7C22"/>
    <w:rsid w:val="006D145A"/>
    <w:rsid w:val="006D5293"/>
    <w:rsid w:val="006E3C92"/>
    <w:rsid w:val="006F2F58"/>
    <w:rsid w:val="00707806"/>
    <w:rsid w:val="00710550"/>
    <w:rsid w:val="007109B3"/>
    <w:rsid w:val="007172C8"/>
    <w:rsid w:val="00723CD8"/>
    <w:rsid w:val="0073260A"/>
    <w:rsid w:val="007353A8"/>
    <w:rsid w:val="0073576E"/>
    <w:rsid w:val="00740A77"/>
    <w:rsid w:val="007417C3"/>
    <w:rsid w:val="00743701"/>
    <w:rsid w:val="007441B4"/>
    <w:rsid w:val="0076010B"/>
    <w:rsid w:val="00763045"/>
    <w:rsid w:val="00765200"/>
    <w:rsid w:val="007665C5"/>
    <w:rsid w:val="00770BE9"/>
    <w:rsid w:val="0077711F"/>
    <w:rsid w:val="007822CF"/>
    <w:rsid w:val="0078434A"/>
    <w:rsid w:val="007906F7"/>
    <w:rsid w:val="00791607"/>
    <w:rsid w:val="00792079"/>
    <w:rsid w:val="007940FB"/>
    <w:rsid w:val="00795828"/>
    <w:rsid w:val="00797145"/>
    <w:rsid w:val="007A4772"/>
    <w:rsid w:val="007A7139"/>
    <w:rsid w:val="007C3A05"/>
    <w:rsid w:val="007C4EA6"/>
    <w:rsid w:val="007C680E"/>
    <w:rsid w:val="007D0042"/>
    <w:rsid w:val="007D37FA"/>
    <w:rsid w:val="007D4AD3"/>
    <w:rsid w:val="007D646C"/>
    <w:rsid w:val="007E3855"/>
    <w:rsid w:val="007E3885"/>
    <w:rsid w:val="007E51B1"/>
    <w:rsid w:val="007F0CBB"/>
    <w:rsid w:val="007F0DC8"/>
    <w:rsid w:val="007F21D5"/>
    <w:rsid w:val="007F4E77"/>
    <w:rsid w:val="007F5191"/>
    <w:rsid w:val="007F6DF2"/>
    <w:rsid w:val="007F7B94"/>
    <w:rsid w:val="007F7DD2"/>
    <w:rsid w:val="00801FA3"/>
    <w:rsid w:val="00805B8E"/>
    <w:rsid w:val="00814CF1"/>
    <w:rsid w:val="008238EF"/>
    <w:rsid w:val="008277E7"/>
    <w:rsid w:val="0083175C"/>
    <w:rsid w:val="0083188B"/>
    <w:rsid w:val="00835841"/>
    <w:rsid w:val="00843409"/>
    <w:rsid w:val="00851633"/>
    <w:rsid w:val="00854BD4"/>
    <w:rsid w:val="00855EDF"/>
    <w:rsid w:val="008641FF"/>
    <w:rsid w:val="008762CB"/>
    <w:rsid w:val="00880607"/>
    <w:rsid w:val="0088085F"/>
    <w:rsid w:val="00881ACA"/>
    <w:rsid w:val="008821C9"/>
    <w:rsid w:val="0088237A"/>
    <w:rsid w:val="0088599F"/>
    <w:rsid w:val="008876F1"/>
    <w:rsid w:val="008879F7"/>
    <w:rsid w:val="00890E7B"/>
    <w:rsid w:val="0089647C"/>
    <w:rsid w:val="008A3C5E"/>
    <w:rsid w:val="008A3FE0"/>
    <w:rsid w:val="008A4040"/>
    <w:rsid w:val="008B1605"/>
    <w:rsid w:val="008B39DA"/>
    <w:rsid w:val="008C6B57"/>
    <w:rsid w:val="008D6F3B"/>
    <w:rsid w:val="008E32F1"/>
    <w:rsid w:val="008E7031"/>
    <w:rsid w:val="008F4748"/>
    <w:rsid w:val="00901C72"/>
    <w:rsid w:val="00901DD6"/>
    <w:rsid w:val="0090255D"/>
    <w:rsid w:val="009027B5"/>
    <w:rsid w:val="009071CF"/>
    <w:rsid w:val="00916B93"/>
    <w:rsid w:val="00917415"/>
    <w:rsid w:val="00921B50"/>
    <w:rsid w:val="00922DDE"/>
    <w:rsid w:val="0092341B"/>
    <w:rsid w:val="00923988"/>
    <w:rsid w:val="00924BE7"/>
    <w:rsid w:val="0092521A"/>
    <w:rsid w:val="00926864"/>
    <w:rsid w:val="009269CD"/>
    <w:rsid w:val="00931072"/>
    <w:rsid w:val="00932293"/>
    <w:rsid w:val="00937347"/>
    <w:rsid w:val="00937509"/>
    <w:rsid w:val="009424E3"/>
    <w:rsid w:val="00944B69"/>
    <w:rsid w:val="0094710C"/>
    <w:rsid w:val="009640A4"/>
    <w:rsid w:val="00970282"/>
    <w:rsid w:val="00971CAF"/>
    <w:rsid w:val="00972F56"/>
    <w:rsid w:val="00974CB2"/>
    <w:rsid w:val="00975598"/>
    <w:rsid w:val="0098346F"/>
    <w:rsid w:val="00987FA0"/>
    <w:rsid w:val="00996112"/>
    <w:rsid w:val="009A043B"/>
    <w:rsid w:val="009A04A9"/>
    <w:rsid w:val="009A09D0"/>
    <w:rsid w:val="009A1436"/>
    <w:rsid w:val="009A3076"/>
    <w:rsid w:val="009A41B2"/>
    <w:rsid w:val="009A6B84"/>
    <w:rsid w:val="009A7781"/>
    <w:rsid w:val="009B0297"/>
    <w:rsid w:val="009B058C"/>
    <w:rsid w:val="009B2B58"/>
    <w:rsid w:val="009B4412"/>
    <w:rsid w:val="009C26DE"/>
    <w:rsid w:val="009C43B3"/>
    <w:rsid w:val="009C567A"/>
    <w:rsid w:val="009C65AE"/>
    <w:rsid w:val="009D606F"/>
    <w:rsid w:val="009E3EF5"/>
    <w:rsid w:val="009E42C4"/>
    <w:rsid w:val="009F12E6"/>
    <w:rsid w:val="009F432B"/>
    <w:rsid w:val="009F4B82"/>
    <w:rsid w:val="00A0258B"/>
    <w:rsid w:val="00A03A8D"/>
    <w:rsid w:val="00A076A5"/>
    <w:rsid w:val="00A11915"/>
    <w:rsid w:val="00A157D1"/>
    <w:rsid w:val="00A27707"/>
    <w:rsid w:val="00A300CA"/>
    <w:rsid w:val="00A30346"/>
    <w:rsid w:val="00A3042C"/>
    <w:rsid w:val="00A454D4"/>
    <w:rsid w:val="00A522DA"/>
    <w:rsid w:val="00A53FD7"/>
    <w:rsid w:val="00A561F0"/>
    <w:rsid w:val="00A71D73"/>
    <w:rsid w:val="00A72A98"/>
    <w:rsid w:val="00A748FD"/>
    <w:rsid w:val="00A75C84"/>
    <w:rsid w:val="00A77CD4"/>
    <w:rsid w:val="00A80B09"/>
    <w:rsid w:val="00A816BE"/>
    <w:rsid w:val="00A85232"/>
    <w:rsid w:val="00A85B50"/>
    <w:rsid w:val="00A919DD"/>
    <w:rsid w:val="00A978DF"/>
    <w:rsid w:val="00AA0CBA"/>
    <w:rsid w:val="00AA10BB"/>
    <w:rsid w:val="00AA7FFC"/>
    <w:rsid w:val="00AC097E"/>
    <w:rsid w:val="00AC4B5F"/>
    <w:rsid w:val="00AC6141"/>
    <w:rsid w:val="00AC6509"/>
    <w:rsid w:val="00AC6DC8"/>
    <w:rsid w:val="00AC7C16"/>
    <w:rsid w:val="00AD68B7"/>
    <w:rsid w:val="00AD7B72"/>
    <w:rsid w:val="00AE23E1"/>
    <w:rsid w:val="00AE3DF1"/>
    <w:rsid w:val="00AE65B5"/>
    <w:rsid w:val="00AE6ECB"/>
    <w:rsid w:val="00AE7A93"/>
    <w:rsid w:val="00AF24E1"/>
    <w:rsid w:val="00AF328A"/>
    <w:rsid w:val="00AF3E2E"/>
    <w:rsid w:val="00AF426F"/>
    <w:rsid w:val="00AF4280"/>
    <w:rsid w:val="00AF42AD"/>
    <w:rsid w:val="00AF7E81"/>
    <w:rsid w:val="00B00042"/>
    <w:rsid w:val="00B02578"/>
    <w:rsid w:val="00B027FC"/>
    <w:rsid w:val="00B0477C"/>
    <w:rsid w:val="00B15444"/>
    <w:rsid w:val="00B2141C"/>
    <w:rsid w:val="00B21681"/>
    <w:rsid w:val="00B22026"/>
    <w:rsid w:val="00B271F8"/>
    <w:rsid w:val="00B279B4"/>
    <w:rsid w:val="00B321E0"/>
    <w:rsid w:val="00B33192"/>
    <w:rsid w:val="00B36217"/>
    <w:rsid w:val="00B37E71"/>
    <w:rsid w:val="00B44CA1"/>
    <w:rsid w:val="00B45AF5"/>
    <w:rsid w:val="00B50B54"/>
    <w:rsid w:val="00B52CAE"/>
    <w:rsid w:val="00B53D28"/>
    <w:rsid w:val="00B55832"/>
    <w:rsid w:val="00B56219"/>
    <w:rsid w:val="00B60227"/>
    <w:rsid w:val="00B61311"/>
    <w:rsid w:val="00B634F3"/>
    <w:rsid w:val="00B64225"/>
    <w:rsid w:val="00B72CFC"/>
    <w:rsid w:val="00B7417C"/>
    <w:rsid w:val="00B749C0"/>
    <w:rsid w:val="00B763B9"/>
    <w:rsid w:val="00B81228"/>
    <w:rsid w:val="00B825B9"/>
    <w:rsid w:val="00B8280E"/>
    <w:rsid w:val="00B91D25"/>
    <w:rsid w:val="00B92147"/>
    <w:rsid w:val="00B93CCC"/>
    <w:rsid w:val="00B96BE1"/>
    <w:rsid w:val="00BA257A"/>
    <w:rsid w:val="00BB098C"/>
    <w:rsid w:val="00BC3D71"/>
    <w:rsid w:val="00BC4476"/>
    <w:rsid w:val="00BC4532"/>
    <w:rsid w:val="00BD7C5B"/>
    <w:rsid w:val="00BE38DB"/>
    <w:rsid w:val="00BE3BC7"/>
    <w:rsid w:val="00BE548D"/>
    <w:rsid w:val="00BE723D"/>
    <w:rsid w:val="00C013F7"/>
    <w:rsid w:val="00C01865"/>
    <w:rsid w:val="00C02001"/>
    <w:rsid w:val="00C023FF"/>
    <w:rsid w:val="00C03669"/>
    <w:rsid w:val="00C12977"/>
    <w:rsid w:val="00C12A71"/>
    <w:rsid w:val="00C13003"/>
    <w:rsid w:val="00C223C4"/>
    <w:rsid w:val="00C22733"/>
    <w:rsid w:val="00C22A30"/>
    <w:rsid w:val="00C24227"/>
    <w:rsid w:val="00C244D2"/>
    <w:rsid w:val="00C24B6A"/>
    <w:rsid w:val="00C25943"/>
    <w:rsid w:val="00C27345"/>
    <w:rsid w:val="00C32E61"/>
    <w:rsid w:val="00C35F6E"/>
    <w:rsid w:val="00C42B51"/>
    <w:rsid w:val="00C44572"/>
    <w:rsid w:val="00C46BF9"/>
    <w:rsid w:val="00C475B4"/>
    <w:rsid w:val="00C518C7"/>
    <w:rsid w:val="00C5260F"/>
    <w:rsid w:val="00C52CEF"/>
    <w:rsid w:val="00C55327"/>
    <w:rsid w:val="00C561C8"/>
    <w:rsid w:val="00C61D29"/>
    <w:rsid w:val="00C64DCD"/>
    <w:rsid w:val="00C72AC9"/>
    <w:rsid w:val="00C77C4E"/>
    <w:rsid w:val="00C82F1E"/>
    <w:rsid w:val="00C86780"/>
    <w:rsid w:val="00C86A62"/>
    <w:rsid w:val="00C904FB"/>
    <w:rsid w:val="00CA225B"/>
    <w:rsid w:val="00CA327B"/>
    <w:rsid w:val="00CA34F2"/>
    <w:rsid w:val="00CA350A"/>
    <w:rsid w:val="00CA3AD2"/>
    <w:rsid w:val="00CA3E99"/>
    <w:rsid w:val="00CA4F30"/>
    <w:rsid w:val="00CB03C7"/>
    <w:rsid w:val="00CB58EC"/>
    <w:rsid w:val="00CC02DA"/>
    <w:rsid w:val="00CC103A"/>
    <w:rsid w:val="00CC107E"/>
    <w:rsid w:val="00CC63CE"/>
    <w:rsid w:val="00CD2DAF"/>
    <w:rsid w:val="00CD3967"/>
    <w:rsid w:val="00CD3975"/>
    <w:rsid w:val="00CD54D4"/>
    <w:rsid w:val="00CD57F4"/>
    <w:rsid w:val="00CE2667"/>
    <w:rsid w:val="00CE3582"/>
    <w:rsid w:val="00CE6352"/>
    <w:rsid w:val="00CE7B7D"/>
    <w:rsid w:val="00CF1631"/>
    <w:rsid w:val="00CF250F"/>
    <w:rsid w:val="00CF2C6B"/>
    <w:rsid w:val="00CF549D"/>
    <w:rsid w:val="00D003A7"/>
    <w:rsid w:val="00D044CE"/>
    <w:rsid w:val="00D0679D"/>
    <w:rsid w:val="00D103FE"/>
    <w:rsid w:val="00D14B29"/>
    <w:rsid w:val="00D211DD"/>
    <w:rsid w:val="00D26DEE"/>
    <w:rsid w:val="00D27260"/>
    <w:rsid w:val="00D3017E"/>
    <w:rsid w:val="00D43705"/>
    <w:rsid w:val="00D4485F"/>
    <w:rsid w:val="00D46A5A"/>
    <w:rsid w:val="00D51D73"/>
    <w:rsid w:val="00D52C01"/>
    <w:rsid w:val="00D550E9"/>
    <w:rsid w:val="00D55BD6"/>
    <w:rsid w:val="00D60B61"/>
    <w:rsid w:val="00D66523"/>
    <w:rsid w:val="00D666B0"/>
    <w:rsid w:val="00D71A33"/>
    <w:rsid w:val="00D7474A"/>
    <w:rsid w:val="00D82153"/>
    <w:rsid w:val="00D85C70"/>
    <w:rsid w:val="00D87B64"/>
    <w:rsid w:val="00D95B1C"/>
    <w:rsid w:val="00D9700D"/>
    <w:rsid w:val="00D97195"/>
    <w:rsid w:val="00DA4F0B"/>
    <w:rsid w:val="00DA7274"/>
    <w:rsid w:val="00DB131E"/>
    <w:rsid w:val="00DB3DA1"/>
    <w:rsid w:val="00DC0101"/>
    <w:rsid w:val="00DC68D1"/>
    <w:rsid w:val="00DC766A"/>
    <w:rsid w:val="00DC7974"/>
    <w:rsid w:val="00DD3ECB"/>
    <w:rsid w:val="00DD5613"/>
    <w:rsid w:val="00DD7CB1"/>
    <w:rsid w:val="00DE66C8"/>
    <w:rsid w:val="00DF6E02"/>
    <w:rsid w:val="00DF6E16"/>
    <w:rsid w:val="00DF72A5"/>
    <w:rsid w:val="00E00360"/>
    <w:rsid w:val="00E01B85"/>
    <w:rsid w:val="00E06F68"/>
    <w:rsid w:val="00E0792C"/>
    <w:rsid w:val="00E159AD"/>
    <w:rsid w:val="00E21B51"/>
    <w:rsid w:val="00E22A48"/>
    <w:rsid w:val="00E26B4B"/>
    <w:rsid w:val="00E30431"/>
    <w:rsid w:val="00E33089"/>
    <w:rsid w:val="00E33402"/>
    <w:rsid w:val="00E41BC0"/>
    <w:rsid w:val="00E4348E"/>
    <w:rsid w:val="00E46499"/>
    <w:rsid w:val="00E4659B"/>
    <w:rsid w:val="00E55D59"/>
    <w:rsid w:val="00E56773"/>
    <w:rsid w:val="00E64E43"/>
    <w:rsid w:val="00E650A9"/>
    <w:rsid w:val="00E65B95"/>
    <w:rsid w:val="00E72F69"/>
    <w:rsid w:val="00E76878"/>
    <w:rsid w:val="00E82338"/>
    <w:rsid w:val="00E90B1E"/>
    <w:rsid w:val="00E96638"/>
    <w:rsid w:val="00E96D61"/>
    <w:rsid w:val="00EA632D"/>
    <w:rsid w:val="00EB10AE"/>
    <w:rsid w:val="00EC28EA"/>
    <w:rsid w:val="00ED4264"/>
    <w:rsid w:val="00ED61AF"/>
    <w:rsid w:val="00ED7A19"/>
    <w:rsid w:val="00EE0D21"/>
    <w:rsid w:val="00EE1D27"/>
    <w:rsid w:val="00EE71E1"/>
    <w:rsid w:val="00EF1F54"/>
    <w:rsid w:val="00EF223D"/>
    <w:rsid w:val="00EF6DCE"/>
    <w:rsid w:val="00F012BE"/>
    <w:rsid w:val="00F01B51"/>
    <w:rsid w:val="00F032C3"/>
    <w:rsid w:val="00F103B1"/>
    <w:rsid w:val="00F11C28"/>
    <w:rsid w:val="00F12BCE"/>
    <w:rsid w:val="00F17161"/>
    <w:rsid w:val="00F1739D"/>
    <w:rsid w:val="00F2095A"/>
    <w:rsid w:val="00F21B03"/>
    <w:rsid w:val="00F228DF"/>
    <w:rsid w:val="00F22FD3"/>
    <w:rsid w:val="00F33E95"/>
    <w:rsid w:val="00F34039"/>
    <w:rsid w:val="00F346F6"/>
    <w:rsid w:val="00F36F2D"/>
    <w:rsid w:val="00F45C96"/>
    <w:rsid w:val="00F47986"/>
    <w:rsid w:val="00F5407A"/>
    <w:rsid w:val="00F56807"/>
    <w:rsid w:val="00F6269B"/>
    <w:rsid w:val="00F64AE7"/>
    <w:rsid w:val="00F6637B"/>
    <w:rsid w:val="00F6751E"/>
    <w:rsid w:val="00F70D9C"/>
    <w:rsid w:val="00F737D6"/>
    <w:rsid w:val="00F742B1"/>
    <w:rsid w:val="00F74972"/>
    <w:rsid w:val="00F83B66"/>
    <w:rsid w:val="00F8401C"/>
    <w:rsid w:val="00F843BA"/>
    <w:rsid w:val="00F855B9"/>
    <w:rsid w:val="00F86C39"/>
    <w:rsid w:val="00F94638"/>
    <w:rsid w:val="00F951EE"/>
    <w:rsid w:val="00FA3B49"/>
    <w:rsid w:val="00FA4008"/>
    <w:rsid w:val="00FB2B85"/>
    <w:rsid w:val="00FB5595"/>
    <w:rsid w:val="00FB76A8"/>
    <w:rsid w:val="00FB7D28"/>
    <w:rsid w:val="00FC2246"/>
    <w:rsid w:val="00FC2C85"/>
    <w:rsid w:val="00FC3953"/>
    <w:rsid w:val="00FC6E5C"/>
    <w:rsid w:val="00FC7715"/>
    <w:rsid w:val="00FD1CD2"/>
    <w:rsid w:val="00FD7E1B"/>
    <w:rsid w:val="00FE6152"/>
    <w:rsid w:val="00FE7FAF"/>
    <w:rsid w:val="00FF2975"/>
    <w:rsid w:val="00FF2D56"/>
    <w:rsid w:val="00FF5ED0"/>
    <w:rsid w:val="00FF7B3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3EF65B2"/>
  <w15:chartTrackingRefBased/>
  <w15:docId w15:val="{DFF662B3-55F7-4345-9316-7F154967D7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FE6152"/>
    <w:rPr>
      <w:color w:val="0000FF"/>
      <w:u w:val="single"/>
    </w:rPr>
  </w:style>
  <w:style w:type="paragraph" w:styleId="Sprechblasentext">
    <w:name w:val="Balloon Text"/>
    <w:basedOn w:val="Standard"/>
    <w:semiHidden/>
    <w:rsid w:val="003539C2"/>
    <w:rPr>
      <w:rFonts w:ascii="Tahoma" w:hAnsi="Tahoma" w:cs="Tahoma"/>
      <w:sz w:val="16"/>
      <w:szCs w:val="16"/>
    </w:rPr>
  </w:style>
  <w:style w:type="paragraph" w:customStyle="1" w:styleId="FarbigeListe-Akzent11">
    <w:name w:val="Farbige Liste - Akzent 11"/>
    <w:basedOn w:val="Standard"/>
    <w:uiPriority w:val="34"/>
    <w:qFormat/>
    <w:rsid w:val="00A77CD4"/>
    <w:pPr>
      <w:ind w:left="720"/>
      <w:contextualSpacing/>
    </w:pPr>
    <w:rPr>
      <w:szCs w:val="24"/>
    </w:rPr>
  </w:style>
  <w:style w:type="paragraph" w:styleId="Kopfzeile">
    <w:name w:val="header"/>
    <w:basedOn w:val="Standard"/>
    <w:link w:val="KopfzeileZchn"/>
    <w:uiPriority w:val="99"/>
    <w:unhideWhenUsed/>
    <w:rsid w:val="001B3D08"/>
    <w:pPr>
      <w:tabs>
        <w:tab w:val="center" w:pos="4536"/>
        <w:tab w:val="right" w:pos="9072"/>
      </w:tabs>
    </w:pPr>
  </w:style>
  <w:style w:type="character" w:customStyle="1" w:styleId="KopfzeileZchn">
    <w:name w:val="Kopfzeile Zchn"/>
    <w:link w:val="Kopfzeile"/>
    <w:uiPriority w:val="99"/>
    <w:rsid w:val="001B3D08"/>
    <w:rPr>
      <w:sz w:val="24"/>
    </w:rPr>
  </w:style>
  <w:style w:type="paragraph" w:styleId="Fuzeile">
    <w:name w:val="footer"/>
    <w:basedOn w:val="Standard"/>
    <w:link w:val="FuzeileZchn"/>
    <w:uiPriority w:val="99"/>
    <w:unhideWhenUsed/>
    <w:rsid w:val="001B3D08"/>
    <w:pPr>
      <w:tabs>
        <w:tab w:val="center" w:pos="4536"/>
        <w:tab w:val="right" w:pos="9072"/>
      </w:tabs>
    </w:pPr>
  </w:style>
  <w:style w:type="character" w:customStyle="1" w:styleId="FuzeileZchn">
    <w:name w:val="Fußzeile Zchn"/>
    <w:link w:val="Fuzeile"/>
    <w:uiPriority w:val="99"/>
    <w:rsid w:val="001B3D08"/>
    <w:rPr>
      <w:sz w:val="24"/>
    </w:rPr>
  </w:style>
  <w:style w:type="character" w:styleId="NichtaufgelsteErwhnung">
    <w:name w:val="Unresolved Mention"/>
    <w:uiPriority w:val="99"/>
    <w:semiHidden/>
    <w:unhideWhenUsed/>
    <w:rsid w:val="000F31D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2425069">
      <w:bodyDiv w:val="1"/>
      <w:marLeft w:val="0"/>
      <w:marRight w:val="0"/>
      <w:marTop w:val="0"/>
      <w:marBottom w:val="0"/>
      <w:divBdr>
        <w:top w:val="none" w:sz="0" w:space="0" w:color="auto"/>
        <w:left w:val="none" w:sz="0" w:space="0" w:color="auto"/>
        <w:bottom w:val="none" w:sz="0" w:space="0" w:color="auto"/>
        <w:right w:val="none" w:sz="0" w:space="0" w:color="auto"/>
      </w:divBdr>
      <w:divsChild>
        <w:div w:id="404883022">
          <w:marLeft w:val="1166"/>
          <w:marRight w:val="0"/>
          <w:marTop w:val="86"/>
          <w:marBottom w:val="0"/>
          <w:divBdr>
            <w:top w:val="none" w:sz="0" w:space="0" w:color="auto"/>
            <w:left w:val="none" w:sz="0" w:space="0" w:color="auto"/>
            <w:bottom w:val="none" w:sz="0" w:space="0" w:color="auto"/>
            <w:right w:val="none" w:sz="0" w:space="0" w:color="auto"/>
          </w:divBdr>
        </w:div>
        <w:div w:id="692148070">
          <w:marLeft w:val="1166"/>
          <w:marRight w:val="0"/>
          <w:marTop w:val="86"/>
          <w:marBottom w:val="0"/>
          <w:divBdr>
            <w:top w:val="none" w:sz="0" w:space="0" w:color="auto"/>
            <w:left w:val="none" w:sz="0" w:space="0" w:color="auto"/>
            <w:bottom w:val="none" w:sz="0" w:space="0" w:color="auto"/>
            <w:right w:val="none" w:sz="0" w:space="0" w:color="auto"/>
          </w:divBdr>
        </w:div>
        <w:div w:id="878781391">
          <w:marLeft w:val="547"/>
          <w:marRight w:val="0"/>
          <w:marTop w:val="86"/>
          <w:marBottom w:val="0"/>
          <w:divBdr>
            <w:top w:val="none" w:sz="0" w:space="0" w:color="auto"/>
            <w:left w:val="none" w:sz="0" w:space="0" w:color="auto"/>
            <w:bottom w:val="none" w:sz="0" w:space="0" w:color="auto"/>
            <w:right w:val="none" w:sz="0" w:space="0" w:color="auto"/>
          </w:divBdr>
        </w:div>
        <w:div w:id="997151826">
          <w:marLeft w:val="547"/>
          <w:marRight w:val="0"/>
          <w:marTop w:val="86"/>
          <w:marBottom w:val="0"/>
          <w:divBdr>
            <w:top w:val="none" w:sz="0" w:space="0" w:color="auto"/>
            <w:left w:val="none" w:sz="0" w:space="0" w:color="auto"/>
            <w:bottom w:val="none" w:sz="0" w:space="0" w:color="auto"/>
            <w:right w:val="none" w:sz="0" w:space="0" w:color="auto"/>
          </w:divBdr>
        </w:div>
        <w:div w:id="1205168709">
          <w:marLeft w:val="547"/>
          <w:marRight w:val="0"/>
          <w:marTop w:val="86"/>
          <w:marBottom w:val="0"/>
          <w:divBdr>
            <w:top w:val="none" w:sz="0" w:space="0" w:color="auto"/>
            <w:left w:val="none" w:sz="0" w:space="0" w:color="auto"/>
            <w:bottom w:val="none" w:sz="0" w:space="0" w:color="auto"/>
            <w:right w:val="none" w:sz="0" w:space="0" w:color="auto"/>
          </w:divBdr>
        </w:div>
        <w:div w:id="1793942454">
          <w:marLeft w:val="547"/>
          <w:marRight w:val="0"/>
          <w:marTop w:val="86"/>
          <w:marBottom w:val="0"/>
          <w:divBdr>
            <w:top w:val="none" w:sz="0" w:space="0" w:color="auto"/>
            <w:left w:val="none" w:sz="0" w:space="0" w:color="auto"/>
            <w:bottom w:val="none" w:sz="0" w:space="0" w:color="auto"/>
            <w:right w:val="none" w:sz="0" w:space="0" w:color="auto"/>
          </w:divBdr>
        </w:div>
      </w:divsChild>
    </w:div>
    <w:div w:id="281692056">
      <w:bodyDiv w:val="1"/>
      <w:marLeft w:val="0"/>
      <w:marRight w:val="0"/>
      <w:marTop w:val="0"/>
      <w:marBottom w:val="0"/>
      <w:divBdr>
        <w:top w:val="none" w:sz="0" w:space="0" w:color="auto"/>
        <w:left w:val="none" w:sz="0" w:space="0" w:color="auto"/>
        <w:bottom w:val="none" w:sz="0" w:space="0" w:color="auto"/>
        <w:right w:val="none" w:sz="0" w:space="0" w:color="auto"/>
      </w:divBdr>
    </w:div>
    <w:div w:id="360980427">
      <w:bodyDiv w:val="1"/>
      <w:marLeft w:val="0"/>
      <w:marRight w:val="0"/>
      <w:marTop w:val="0"/>
      <w:marBottom w:val="0"/>
      <w:divBdr>
        <w:top w:val="none" w:sz="0" w:space="0" w:color="auto"/>
        <w:left w:val="none" w:sz="0" w:space="0" w:color="auto"/>
        <w:bottom w:val="none" w:sz="0" w:space="0" w:color="auto"/>
        <w:right w:val="none" w:sz="0" w:space="0" w:color="auto"/>
      </w:divBdr>
      <w:divsChild>
        <w:div w:id="444034019">
          <w:marLeft w:val="446"/>
          <w:marRight w:val="0"/>
          <w:marTop w:val="86"/>
          <w:marBottom w:val="0"/>
          <w:divBdr>
            <w:top w:val="none" w:sz="0" w:space="0" w:color="auto"/>
            <w:left w:val="none" w:sz="0" w:space="0" w:color="auto"/>
            <w:bottom w:val="none" w:sz="0" w:space="0" w:color="auto"/>
            <w:right w:val="none" w:sz="0" w:space="0" w:color="auto"/>
          </w:divBdr>
        </w:div>
        <w:div w:id="1071191978">
          <w:marLeft w:val="446"/>
          <w:marRight w:val="0"/>
          <w:marTop w:val="86"/>
          <w:marBottom w:val="0"/>
          <w:divBdr>
            <w:top w:val="none" w:sz="0" w:space="0" w:color="auto"/>
            <w:left w:val="none" w:sz="0" w:space="0" w:color="auto"/>
            <w:bottom w:val="none" w:sz="0" w:space="0" w:color="auto"/>
            <w:right w:val="none" w:sz="0" w:space="0" w:color="auto"/>
          </w:divBdr>
        </w:div>
        <w:div w:id="409272667">
          <w:marLeft w:val="446"/>
          <w:marRight w:val="0"/>
          <w:marTop w:val="86"/>
          <w:marBottom w:val="0"/>
          <w:divBdr>
            <w:top w:val="none" w:sz="0" w:space="0" w:color="auto"/>
            <w:left w:val="none" w:sz="0" w:space="0" w:color="auto"/>
            <w:bottom w:val="none" w:sz="0" w:space="0" w:color="auto"/>
            <w:right w:val="none" w:sz="0" w:space="0" w:color="auto"/>
          </w:divBdr>
        </w:div>
        <w:div w:id="217668718">
          <w:marLeft w:val="446"/>
          <w:marRight w:val="0"/>
          <w:marTop w:val="86"/>
          <w:marBottom w:val="0"/>
          <w:divBdr>
            <w:top w:val="none" w:sz="0" w:space="0" w:color="auto"/>
            <w:left w:val="none" w:sz="0" w:space="0" w:color="auto"/>
            <w:bottom w:val="none" w:sz="0" w:space="0" w:color="auto"/>
            <w:right w:val="none" w:sz="0" w:space="0" w:color="auto"/>
          </w:divBdr>
        </w:div>
      </w:divsChild>
    </w:div>
    <w:div w:id="590823040">
      <w:bodyDiv w:val="1"/>
      <w:marLeft w:val="0"/>
      <w:marRight w:val="0"/>
      <w:marTop w:val="0"/>
      <w:marBottom w:val="0"/>
      <w:divBdr>
        <w:top w:val="none" w:sz="0" w:space="0" w:color="auto"/>
        <w:left w:val="none" w:sz="0" w:space="0" w:color="auto"/>
        <w:bottom w:val="none" w:sz="0" w:space="0" w:color="auto"/>
        <w:right w:val="none" w:sz="0" w:space="0" w:color="auto"/>
      </w:divBdr>
    </w:div>
    <w:div w:id="614336322">
      <w:bodyDiv w:val="1"/>
      <w:marLeft w:val="0"/>
      <w:marRight w:val="0"/>
      <w:marTop w:val="0"/>
      <w:marBottom w:val="0"/>
      <w:divBdr>
        <w:top w:val="none" w:sz="0" w:space="0" w:color="auto"/>
        <w:left w:val="none" w:sz="0" w:space="0" w:color="auto"/>
        <w:bottom w:val="none" w:sz="0" w:space="0" w:color="auto"/>
        <w:right w:val="none" w:sz="0" w:space="0" w:color="auto"/>
      </w:divBdr>
      <w:divsChild>
        <w:div w:id="1709790805">
          <w:marLeft w:val="547"/>
          <w:marRight w:val="0"/>
          <w:marTop w:val="86"/>
          <w:marBottom w:val="0"/>
          <w:divBdr>
            <w:top w:val="none" w:sz="0" w:space="0" w:color="auto"/>
            <w:left w:val="none" w:sz="0" w:space="0" w:color="auto"/>
            <w:bottom w:val="none" w:sz="0" w:space="0" w:color="auto"/>
            <w:right w:val="none" w:sz="0" w:space="0" w:color="auto"/>
          </w:divBdr>
        </w:div>
        <w:div w:id="1810240572">
          <w:marLeft w:val="547"/>
          <w:marRight w:val="0"/>
          <w:marTop w:val="86"/>
          <w:marBottom w:val="0"/>
          <w:divBdr>
            <w:top w:val="none" w:sz="0" w:space="0" w:color="auto"/>
            <w:left w:val="none" w:sz="0" w:space="0" w:color="auto"/>
            <w:bottom w:val="none" w:sz="0" w:space="0" w:color="auto"/>
            <w:right w:val="none" w:sz="0" w:space="0" w:color="auto"/>
          </w:divBdr>
        </w:div>
      </w:divsChild>
    </w:div>
    <w:div w:id="854995757">
      <w:bodyDiv w:val="1"/>
      <w:marLeft w:val="0"/>
      <w:marRight w:val="0"/>
      <w:marTop w:val="0"/>
      <w:marBottom w:val="0"/>
      <w:divBdr>
        <w:top w:val="none" w:sz="0" w:space="0" w:color="auto"/>
        <w:left w:val="none" w:sz="0" w:space="0" w:color="auto"/>
        <w:bottom w:val="none" w:sz="0" w:space="0" w:color="auto"/>
        <w:right w:val="none" w:sz="0" w:space="0" w:color="auto"/>
      </w:divBdr>
      <w:divsChild>
        <w:div w:id="40716482">
          <w:marLeft w:val="1886"/>
          <w:marRight w:val="0"/>
          <w:marTop w:val="86"/>
          <w:marBottom w:val="0"/>
          <w:divBdr>
            <w:top w:val="none" w:sz="0" w:space="0" w:color="auto"/>
            <w:left w:val="none" w:sz="0" w:space="0" w:color="auto"/>
            <w:bottom w:val="none" w:sz="0" w:space="0" w:color="auto"/>
            <w:right w:val="none" w:sz="0" w:space="0" w:color="auto"/>
          </w:divBdr>
        </w:div>
        <w:div w:id="1784692543">
          <w:marLeft w:val="1886"/>
          <w:marRight w:val="0"/>
          <w:marTop w:val="86"/>
          <w:marBottom w:val="0"/>
          <w:divBdr>
            <w:top w:val="none" w:sz="0" w:space="0" w:color="auto"/>
            <w:left w:val="none" w:sz="0" w:space="0" w:color="auto"/>
            <w:bottom w:val="none" w:sz="0" w:space="0" w:color="auto"/>
            <w:right w:val="none" w:sz="0" w:space="0" w:color="auto"/>
          </w:divBdr>
        </w:div>
        <w:div w:id="1349258332">
          <w:marLeft w:val="1886"/>
          <w:marRight w:val="0"/>
          <w:marTop w:val="86"/>
          <w:marBottom w:val="0"/>
          <w:divBdr>
            <w:top w:val="none" w:sz="0" w:space="0" w:color="auto"/>
            <w:left w:val="none" w:sz="0" w:space="0" w:color="auto"/>
            <w:bottom w:val="none" w:sz="0" w:space="0" w:color="auto"/>
            <w:right w:val="none" w:sz="0" w:space="0" w:color="auto"/>
          </w:divBdr>
        </w:div>
      </w:divsChild>
    </w:div>
    <w:div w:id="855194676">
      <w:bodyDiv w:val="1"/>
      <w:marLeft w:val="0"/>
      <w:marRight w:val="0"/>
      <w:marTop w:val="0"/>
      <w:marBottom w:val="0"/>
      <w:divBdr>
        <w:top w:val="none" w:sz="0" w:space="0" w:color="auto"/>
        <w:left w:val="none" w:sz="0" w:space="0" w:color="auto"/>
        <w:bottom w:val="none" w:sz="0" w:space="0" w:color="auto"/>
        <w:right w:val="none" w:sz="0" w:space="0" w:color="auto"/>
      </w:divBdr>
      <w:divsChild>
        <w:div w:id="156582478">
          <w:marLeft w:val="547"/>
          <w:marRight w:val="0"/>
          <w:marTop w:val="86"/>
          <w:marBottom w:val="0"/>
          <w:divBdr>
            <w:top w:val="none" w:sz="0" w:space="0" w:color="auto"/>
            <w:left w:val="none" w:sz="0" w:space="0" w:color="auto"/>
            <w:bottom w:val="none" w:sz="0" w:space="0" w:color="auto"/>
            <w:right w:val="none" w:sz="0" w:space="0" w:color="auto"/>
          </w:divBdr>
        </w:div>
      </w:divsChild>
    </w:div>
    <w:div w:id="981887830">
      <w:bodyDiv w:val="1"/>
      <w:marLeft w:val="0"/>
      <w:marRight w:val="0"/>
      <w:marTop w:val="0"/>
      <w:marBottom w:val="0"/>
      <w:divBdr>
        <w:top w:val="none" w:sz="0" w:space="0" w:color="auto"/>
        <w:left w:val="none" w:sz="0" w:space="0" w:color="auto"/>
        <w:bottom w:val="none" w:sz="0" w:space="0" w:color="auto"/>
        <w:right w:val="none" w:sz="0" w:space="0" w:color="auto"/>
      </w:divBdr>
      <w:divsChild>
        <w:div w:id="1449813524">
          <w:marLeft w:val="1166"/>
          <w:marRight w:val="0"/>
          <w:marTop w:val="86"/>
          <w:marBottom w:val="0"/>
          <w:divBdr>
            <w:top w:val="none" w:sz="0" w:space="0" w:color="auto"/>
            <w:left w:val="none" w:sz="0" w:space="0" w:color="auto"/>
            <w:bottom w:val="none" w:sz="0" w:space="0" w:color="auto"/>
            <w:right w:val="none" w:sz="0" w:space="0" w:color="auto"/>
          </w:divBdr>
        </w:div>
        <w:div w:id="1826508685">
          <w:marLeft w:val="1166"/>
          <w:marRight w:val="0"/>
          <w:marTop w:val="86"/>
          <w:marBottom w:val="0"/>
          <w:divBdr>
            <w:top w:val="none" w:sz="0" w:space="0" w:color="auto"/>
            <w:left w:val="none" w:sz="0" w:space="0" w:color="auto"/>
            <w:bottom w:val="none" w:sz="0" w:space="0" w:color="auto"/>
            <w:right w:val="none" w:sz="0" w:space="0" w:color="auto"/>
          </w:divBdr>
        </w:div>
      </w:divsChild>
    </w:div>
    <w:div w:id="1080831825">
      <w:bodyDiv w:val="1"/>
      <w:marLeft w:val="0"/>
      <w:marRight w:val="0"/>
      <w:marTop w:val="0"/>
      <w:marBottom w:val="0"/>
      <w:divBdr>
        <w:top w:val="none" w:sz="0" w:space="0" w:color="auto"/>
        <w:left w:val="none" w:sz="0" w:space="0" w:color="auto"/>
        <w:bottom w:val="none" w:sz="0" w:space="0" w:color="auto"/>
        <w:right w:val="none" w:sz="0" w:space="0" w:color="auto"/>
      </w:divBdr>
      <w:divsChild>
        <w:div w:id="260143115">
          <w:marLeft w:val="547"/>
          <w:marRight w:val="0"/>
          <w:marTop w:val="86"/>
          <w:marBottom w:val="0"/>
          <w:divBdr>
            <w:top w:val="none" w:sz="0" w:space="0" w:color="auto"/>
            <w:left w:val="none" w:sz="0" w:space="0" w:color="auto"/>
            <w:bottom w:val="none" w:sz="0" w:space="0" w:color="auto"/>
            <w:right w:val="none" w:sz="0" w:space="0" w:color="auto"/>
          </w:divBdr>
        </w:div>
        <w:div w:id="402609142">
          <w:marLeft w:val="1166"/>
          <w:marRight w:val="0"/>
          <w:marTop w:val="86"/>
          <w:marBottom w:val="0"/>
          <w:divBdr>
            <w:top w:val="none" w:sz="0" w:space="0" w:color="auto"/>
            <w:left w:val="none" w:sz="0" w:space="0" w:color="auto"/>
            <w:bottom w:val="none" w:sz="0" w:space="0" w:color="auto"/>
            <w:right w:val="none" w:sz="0" w:space="0" w:color="auto"/>
          </w:divBdr>
        </w:div>
        <w:div w:id="473568521">
          <w:marLeft w:val="547"/>
          <w:marRight w:val="0"/>
          <w:marTop w:val="86"/>
          <w:marBottom w:val="0"/>
          <w:divBdr>
            <w:top w:val="none" w:sz="0" w:space="0" w:color="auto"/>
            <w:left w:val="none" w:sz="0" w:space="0" w:color="auto"/>
            <w:bottom w:val="none" w:sz="0" w:space="0" w:color="auto"/>
            <w:right w:val="none" w:sz="0" w:space="0" w:color="auto"/>
          </w:divBdr>
        </w:div>
        <w:div w:id="685980584">
          <w:marLeft w:val="547"/>
          <w:marRight w:val="0"/>
          <w:marTop w:val="86"/>
          <w:marBottom w:val="0"/>
          <w:divBdr>
            <w:top w:val="none" w:sz="0" w:space="0" w:color="auto"/>
            <w:left w:val="none" w:sz="0" w:space="0" w:color="auto"/>
            <w:bottom w:val="none" w:sz="0" w:space="0" w:color="auto"/>
            <w:right w:val="none" w:sz="0" w:space="0" w:color="auto"/>
          </w:divBdr>
        </w:div>
        <w:div w:id="797801880">
          <w:marLeft w:val="547"/>
          <w:marRight w:val="0"/>
          <w:marTop w:val="86"/>
          <w:marBottom w:val="0"/>
          <w:divBdr>
            <w:top w:val="none" w:sz="0" w:space="0" w:color="auto"/>
            <w:left w:val="none" w:sz="0" w:space="0" w:color="auto"/>
            <w:bottom w:val="none" w:sz="0" w:space="0" w:color="auto"/>
            <w:right w:val="none" w:sz="0" w:space="0" w:color="auto"/>
          </w:divBdr>
        </w:div>
        <w:div w:id="1696224230">
          <w:marLeft w:val="1166"/>
          <w:marRight w:val="0"/>
          <w:marTop w:val="86"/>
          <w:marBottom w:val="0"/>
          <w:divBdr>
            <w:top w:val="none" w:sz="0" w:space="0" w:color="auto"/>
            <w:left w:val="none" w:sz="0" w:space="0" w:color="auto"/>
            <w:bottom w:val="none" w:sz="0" w:space="0" w:color="auto"/>
            <w:right w:val="none" w:sz="0" w:space="0" w:color="auto"/>
          </w:divBdr>
        </w:div>
      </w:divsChild>
    </w:div>
    <w:div w:id="1359622713">
      <w:bodyDiv w:val="1"/>
      <w:marLeft w:val="0"/>
      <w:marRight w:val="0"/>
      <w:marTop w:val="0"/>
      <w:marBottom w:val="0"/>
      <w:divBdr>
        <w:top w:val="none" w:sz="0" w:space="0" w:color="auto"/>
        <w:left w:val="none" w:sz="0" w:space="0" w:color="auto"/>
        <w:bottom w:val="none" w:sz="0" w:space="0" w:color="auto"/>
        <w:right w:val="none" w:sz="0" w:space="0" w:color="auto"/>
      </w:divBdr>
      <w:divsChild>
        <w:div w:id="97869609">
          <w:marLeft w:val="1166"/>
          <w:marRight w:val="0"/>
          <w:marTop w:val="86"/>
          <w:marBottom w:val="0"/>
          <w:divBdr>
            <w:top w:val="none" w:sz="0" w:space="0" w:color="auto"/>
            <w:left w:val="none" w:sz="0" w:space="0" w:color="auto"/>
            <w:bottom w:val="none" w:sz="0" w:space="0" w:color="auto"/>
            <w:right w:val="none" w:sz="0" w:space="0" w:color="auto"/>
          </w:divBdr>
        </w:div>
        <w:div w:id="426266796">
          <w:marLeft w:val="547"/>
          <w:marRight w:val="0"/>
          <w:marTop w:val="86"/>
          <w:marBottom w:val="0"/>
          <w:divBdr>
            <w:top w:val="none" w:sz="0" w:space="0" w:color="auto"/>
            <w:left w:val="none" w:sz="0" w:space="0" w:color="auto"/>
            <w:bottom w:val="none" w:sz="0" w:space="0" w:color="auto"/>
            <w:right w:val="none" w:sz="0" w:space="0" w:color="auto"/>
          </w:divBdr>
        </w:div>
        <w:div w:id="611204393">
          <w:marLeft w:val="547"/>
          <w:marRight w:val="0"/>
          <w:marTop w:val="86"/>
          <w:marBottom w:val="0"/>
          <w:divBdr>
            <w:top w:val="none" w:sz="0" w:space="0" w:color="auto"/>
            <w:left w:val="none" w:sz="0" w:space="0" w:color="auto"/>
            <w:bottom w:val="none" w:sz="0" w:space="0" w:color="auto"/>
            <w:right w:val="none" w:sz="0" w:space="0" w:color="auto"/>
          </w:divBdr>
        </w:div>
        <w:div w:id="1589383778">
          <w:marLeft w:val="547"/>
          <w:marRight w:val="0"/>
          <w:marTop w:val="86"/>
          <w:marBottom w:val="0"/>
          <w:divBdr>
            <w:top w:val="none" w:sz="0" w:space="0" w:color="auto"/>
            <w:left w:val="none" w:sz="0" w:space="0" w:color="auto"/>
            <w:bottom w:val="none" w:sz="0" w:space="0" w:color="auto"/>
            <w:right w:val="none" w:sz="0" w:space="0" w:color="auto"/>
          </w:divBdr>
        </w:div>
        <w:div w:id="1660766354">
          <w:marLeft w:val="1166"/>
          <w:marRight w:val="0"/>
          <w:marTop w:val="86"/>
          <w:marBottom w:val="0"/>
          <w:divBdr>
            <w:top w:val="none" w:sz="0" w:space="0" w:color="auto"/>
            <w:left w:val="none" w:sz="0" w:space="0" w:color="auto"/>
            <w:bottom w:val="none" w:sz="0" w:space="0" w:color="auto"/>
            <w:right w:val="none" w:sz="0" w:space="0" w:color="auto"/>
          </w:divBdr>
        </w:div>
        <w:div w:id="1866404308">
          <w:marLeft w:val="547"/>
          <w:marRight w:val="0"/>
          <w:marTop w:val="86"/>
          <w:marBottom w:val="0"/>
          <w:divBdr>
            <w:top w:val="none" w:sz="0" w:space="0" w:color="auto"/>
            <w:left w:val="none" w:sz="0" w:space="0" w:color="auto"/>
            <w:bottom w:val="none" w:sz="0" w:space="0" w:color="auto"/>
            <w:right w:val="none" w:sz="0" w:space="0" w:color="auto"/>
          </w:divBdr>
        </w:div>
      </w:divsChild>
    </w:div>
    <w:div w:id="1361853892">
      <w:bodyDiv w:val="1"/>
      <w:marLeft w:val="0"/>
      <w:marRight w:val="0"/>
      <w:marTop w:val="0"/>
      <w:marBottom w:val="0"/>
      <w:divBdr>
        <w:top w:val="none" w:sz="0" w:space="0" w:color="auto"/>
        <w:left w:val="none" w:sz="0" w:space="0" w:color="auto"/>
        <w:bottom w:val="none" w:sz="0" w:space="0" w:color="auto"/>
        <w:right w:val="none" w:sz="0" w:space="0" w:color="auto"/>
      </w:divBdr>
      <w:divsChild>
        <w:div w:id="980185279">
          <w:marLeft w:val="547"/>
          <w:marRight w:val="0"/>
          <w:marTop w:val="86"/>
          <w:marBottom w:val="0"/>
          <w:divBdr>
            <w:top w:val="none" w:sz="0" w:space="0" w:color="auto"/>
            <w:left w:val="none" w:sz="0" w:space="0" w:color="auto"/>
            <w:bottom w:val="none" w:sz="0" w:space="0" w:color="auto"/>
            <w:right w:val="none" w:sz="0" w:space="0" w:color="auto"/>
          </w:divBdr>
        </w:div>
        <w:div w:id="1894191664">
          <w:marLeft w:val="547"/>
          <w:marRight w:val="0"/>
          <w:marTop w:val="86"/>
          <w:marBottom w:val="0"/>
          <w:divBdr>
            <w:top w:val="none" w:sz="0" w:space="0" w:color="auto"/>
            <w:left w:val="none" w:sz="0" w:space="0" w:color="auto"/>
            <w:bottom w:val="none" w:sz="0" w:space="0" w:color="auto"/>
            <w:right w:val="none" w:sz="0" w:space="0" w:color="auto"/>
          </w:divBdr>
        </w:div>
      </w:divsChild>
    </w:div>
    <w:div w:id="1517235468">
      <w:bodyDiv w:val="1"/>
      <w:marLeft w:val="0"/>
      <w:marRight w:val="0"/>
      <w:marTop w:val="0"/>
      <w:marBottom w:val="0"/>
      <w:divBdr>
        <w:top w:val="none" w:sz="0" w:space="0" w:color="auto"/>
        <w:left w:val="none" w:sz="0" w:space="0" w:color="auto"/>
        <w:bottom w:val="none" w:sz="0" w:space="0" w:color="auto"/>
        <w:right w:val="none" w:sz="0" w:space="0" w:color="auto"/>
      </w:divBdr>
      <w:divsChild>
        <w:div w:id="695892403">
          <w:marLeft w:val="547"/>
          <w:marRight w:val="0"/>
          <w:marTop w:val="86"/>
          <w:marBottom w:val="0"/>
          <w:divBdr>
            <w:top w:val="none" w:sz="0" w:space="0" w:color="auto"/>
            <w:left w:val="none" w:sz="0" w:space="0" w:color="auto"/>
            <w:bottom w:val="none" w:sz="0" w:space="0" w:color="auto"/>
            <w:right w:val="none" w:sz="0" w:space="0" w:color="auto"/>
          </w:divBdr>
        </w:div>
        <w:div w:id="1842622376">
          <w:marLeft w:val="547"/>
          <w:marRight w:val="0"/>
          <w:marTop w:val="86"/>
          <w:marBottom w:val="0"/>
          <w:divBdr>
            <w:top w:val="none" w:sz="0" w:space="0" w:color="auto"/>
            <w:left w:val="none" w:sz="0" w:space="0" w:color="auto"/>
            <w:bottom w:val="none" w:sz="0" w:space="0" w:color="auto"/>
            <w:right w:val="none" w:sz="0" w:space="0" w:color="auto"/>
          </w:divBdr>
        </w:div>
      </w:divsChild>
    </w:div>
    <w:div w:id="1840805517">
      <w:bodyDiv w:val="1"/>
      <w:marLeft w:val="0"/>
      <w:marRight w:val="0"/>
      <w:marTop w:val="0"/>
      <w:marBottom w:val="0"/>
      <w:divBdr>
        <w:top w:val="none" w:sz="0" w:space="0" w:color="auto"/>
        <w:left w:val="none" w:sz="0" w:space="0" w:color="auto"/>
        <w:bottom w:val="none" w:sz="0" w:space="0" w:color="auto"/>
        <w:right w:val="none" w:sz="0" w:space="0" w:color="auto"/>
      </w:divBdr>
      <w:divsChild>
        <w:div w:id="1277954252">
          <w:marLeft w:val="1166"/>
          <w:marRight w:val="0"/>
          <w:marTop w:val="86"/>
          <w:marBottom w:val="0"/>
          <w:divBdr>
            <w:top w:val="none" w:sz="0" w:space="0" w:color="auto"/>
            <w:left w:val="none" w:sz="0" w:space="0" w:color="auto"/>
            <w:bottom w:val="none" w:sz="0" w:space="0" w:color="auto"/>
            <w:right w:val="none" w:sz="0" w:space="0" w:color="auto"/>
          </w:divBdr>
        </w:div>
        <w:div w:id="400251266">
          <w:marLeft w:val="1166"/>
          <w:marRight w:val="0"/>
          <w:marTop w:val="86"/>
          <w:marBottom w:val="0"/>
          <w:divBdr>
            <w:top w:val="none" w:sz="0" w:space="0" w:color="auto"/>
            <w:left w:val="none" w:sz="0" w:space="0" w:color="auto"/>
            <w:bottom w:val="none" w:sz="0" w:space="0" w:color="auto"/>
            <w:right w:val="none" w:sz="0" w:space="0" w:color="auto"/>
          </w:divBdr>
        </w:div>
      </w:divsChild>
    </w:div>
    <w:div w:id="1889100425">
      <w:bodyDiv w:val="1"/>
      <w:marLeft w:val="0"/>
      <w:marRight w:val="0"/>
      <w:marTop w:val="0"/>
      <w:marBottom w:val="0"/>
      <w:divBdr>
        <w:top w:val="none" w:sz="0" w:space="0" w:color="auto"/>
        <w:left w:val="none" w:sz="0" w:space="0" w:color="auto"/>
        <w:bottom w:val="none" w:sz="0" w:space="0" w:color="auto"/>
        <w:right w:val="none" w:sz="0" w:space="0" w:color="auto"/>
      </w:divBdr>
    </w:div>
    <w:div w:id="1987277442">
      <w:bodyDiv w:val="1"/>
      <w:marLeft w:val="0"/>
      <w:marRight w:val="0"/>
      <w:marTop w:val="0"/>
      <w:marBottom w:val="0"/>
      <w:divBdr>
        <w:top w:val="none" w:sz="0" w:space="0" w:color="auto"/>
        <w:left w:val="none" w:sz="0" w:space="0" w:color="auto"/>
        <w:bottom w:val="none" w:sz="0" w:space="0" w:color="auto"/>
        <w:right w:val="none" w:sz="0" w:space="0" w:color="auto"/>
      </w:divBdr>
    </w:div>
    <w:div w:id="2066443128">
      <w:bodyDiv w:val="1"/>
      <w:marLeft w:val="0"/>
      <w:marRight w:val="0"/>
      <w:marTop w:val="0"/>
      <w:marBottom w:val="0"/>
      <w:divBdr>
        <w:top w:val="none" w:sz="0" w:space="0" w:color="auto"/>
        <w:left w:val="none" w:sz="0" w:space="0" w:color="auto"/>
        <w:bottom w:val="none" w:sz="0" w:space="0" w:color="auto"/>
        <w:right w:val="none" w:sz="0" w:space="0" w:color="auto"/>
      </w:divBdr>
      <w:divsChild>
        <w:div w:id="192378250">
          <w:marLeft w:val="547"/>
          <w:marRight w:val="0"/>
          <w:marTop w:val="86"/>
          <w:marBottom w:val="0"/>
          <w:divBdr>
            <w:top w:val="none" w:sz="0" w:space="0" w:color="auto"/>
            <w:left w:val="none" w:sz="0" w:space="0" w:color="auto"/>
            <w:bottom w:val="none" w:sz="0" w:space="0" w:color="auto"/>
            <w:right w:val="none" w:sz="0" w:space="0" w:color="auto"/>
          </w:divBdr>
        </w:div>
        <w:div w:id="1540170304">
          <w:marLeft w:val="547"/>
          <w:marRight w:val="0"/>
          <w:marTop w:val="86"/>
          <w:marBottom w:val="0"/>
          <w:divBdr>
            <w:top w:val="none" w:sz="0" w:space="0" w:color="auto"/>
            <w:left w:val="none" w:sz="0" w:space="0" w:color="auto"/>
            <w:bottom w:val="none" w:sz="0" w:space="0" w:color="auto"/>
            <w:right w:val="none" w:sz="0" w:space="0" w:color="auto"/>
          </w:divBdr>
        </w:div>
        <w:div w:id="1995911597">
          <w:marLeft w:val="547"/>
          <w:marRight w:val="0"/>
          <w:marTop w:val="86"/>
          <w:marBottom w:val="0"/>
          <w:divBdr>
            <w:top w:val="none" w:sz="0" w:space="0" w:color="auto"/>
            <w:left w:val="none" w:sz="0" w:space="0" w:color="auto"/>
            <w:bottom w:val="none" w:sz="0" w:space="0" w:color="auto"/>
            <w:right w:val="none" w:sz="0" w:space="0" w:color="auto"/>
          </w:divBdr>
        </w:div>
      </w:divsChild>
    </w:div>
    <w:div w:id="2104524383">
      <w:bodyDiv w:val="1"/>
      <w:marLeft w:val="0"/>
      <w:marRight w:val="0"/>
      <w:marTop w:val="0"/>
      <w:marBottom w:val="0"/>
      <w:divBdr>
        <w:top w:val="none" w:sz="0" w:space="0" w:color="auto"/>
        <w:left w:val="none" w:sz="0" w:space="0" w:color="auto"/>
        <w:bottom w:val="none" w:sz="0" w:space="0" w:color="auto"/>
        <w:right w:val="none" w:sz="0" w:space="0" w:color="auto"/>
      </w:divBdr>
      <w:divsChild>
        <w:div w:id="1338850491">
          <w:marLeft w:val="1166"/>
          <w:marRight w:val="0"/>
          <w:marTop w:val="86"/>
          <w:marBottom w:val="0"/>
          <w:divBdr>
            <w:top w:val="none" w:sz="0" w:space="0" w:color="auto"/>
            <w:left w:val="none" w:sz="0" w:space="0" w:color="auto"/>
            <w:bottom w:val="none" w:sz="0" w:space="0" w:color="auto"/>
            <w:right w:val="none" w:sz="0" w:space="0" w:color="auto"/>
          </w:divBdr>
        </w:div>
        <w:div w:id="276527516">
          <w:marLeft w:val="1166"/>
          <w:marRight w:val="0"/>
          <w:marTop w:val="86"/>
          <w:marBottom w:val="0"/>
          <w:divBdr>
            <w:top w:val="none" w:sz="0" w:space="0" w:color="auto"/>
            <w:left w:val="none" w:sz="0" w:space="0" w:color="auto"/>
            <w:bottom w:val="none" w:sz="0" w:space="0" w:color="auto"/>
            <w:right w:val="none" w:sz="0" w:space="0" w:color="auto"/>
          </w:divBdr>
        </w:div>
      </w:divsChild>
    </w:div>
    <w:div w:id="2129662392">
      <w:bodyDiv w:val="1"/>
      <w:marLeft w:val="0"/>
      <w:marRight w:val="0"/>
      <w:marTop w:val="0"/>
      <w:marBottom w:val="0"/>
      <w:divBdr>
        <w:top w:val="none" w:sz="0" w:space="0" w:color="auto"/>
        <w:left w:val="none" w:sz="0" w:space="0" w:color="auto"/>
        <w:bottom w:val="none" w:sz="0" w:space="0" w:color="auto"/>
        <w:right w:val="none" w:sz="0" w:space="0" w:color="auto"/>
      </w:divBdr>
      <w:divsChild>
        <w:div w:id="401752996">
          <w:marLeft w:val="1166"/>
          <w:marRight w:val="0"/>
          <w:marTop w:val="86"/>
          <w:marBottom w:val="0"/>
          <w:divBdr>
            <w:top w:val="none" w:sz="0" w:space="0" w:color="auto"/>
            <w:left w:val="none" w:sz="0" w:space="0" w:color="auto"/>
            <w:bottom w:val="none" w:sz="0" w:space="0" w:color="auto"/>
            <w:right w:val="none" w:sz="0" w:space="0" w:color="auto"/>
          </w:divBdr>
        </w:div>
        <w:div w:id="637688286">
          <w:marLeft w:val="547"/>
          <w:marRight w:val="0"/>
          <w:marTop w:val="86"/>
          <w:marBottom w:val="0"/>
          <w:divBdr>
            <w:top w:val="none" w:sz="0" w:space="0" w:color="auto"/>
            <w:left w:val="none" w:sz="0" w:space="0" w:color="auto"/>
            <w:bottom w:val="none" w:sz="0" w:space="0" w:color="auto"/>
            <w:right w:val="none" w:sz="0" w:space="0" w:color="auto"/>
          </w:divBdr>
        </w:div>
        <w:div w:id="722951775">
          <w:marLeft w:val="547"/>
          <w:marRight w:val="0"/>
          <w:marTop w:val="86"/>
          <w:marBottom w:val="0"/>
          <w:divBdr>
            <w:top w:val="none" w:sz="0" w:space="0" w:color="auto"/>
            <w:left w:val="none" w:sz="0" w:space="0" w:color="auto"/>
            <w:bottom w:val="none" w:sz="0" w:space="0" w:color="auto"/>
            <w:right w:val="none" w:sz="0" w:space="0" w:color="auto"/>
          </w:divBdr>
        </w:div>
        <w:div w:id="873036936">
          <w:marLeft w:val="1166"/>
          <w:marRight w:val="0"/>
          <w:marTop w:val="86"/>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834D99EAB0FBBF43B0B030EE4C87E6F8" ma:contentTypeVersion="4" ma:contentTypeDescription="Ein neues Dokument erstellen." ma:contentTypeScope="" ma:versionID="ad4e9c8c0f1b479b4b7e85b0099c4ace">
  <xsd:schema xmlns:xsd="http://www.w3.org/2001/XMLSchema" xmlns:xs="http://www.w3.org/2001/XMLSchema" xmlns:p="http://schemas.microsoft.com/office/2006/metadata/properties" xmlns:ns3="b5adb432-6582-44c7-8961-9ed3c4fc471d" targetNamespace="http://schemas.microsoft.com/office/2006/metadata/properties" ma:root="true" ma:fieldsID="d10e6609ebbd6b83ffed4d3c005ee283" ns3:_="">
    <xsd:import namespace="b5adb432-6582-44c7-8961-9ed3c4fc471d"/>
    <xsd:element name="properties">
      <xsd:complexType>
        <xsd:sequence>
          <xsd:element name="documentManagement">
            <xsd:complexType>
              <xsd:all>
                <xsd:element ref="ns3:MediaServiceMetadata" minOccurs="0"/>
                <xsd:element ref="ns3:MediaServiceFastMetadata"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adb432-6582-44c7-8961-9ed3c4fc47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3C0F16B-9230-AE4D-B99C-9E02FEF276CD}">
  <ds:schemaRefs>
    <ds:schemaRef ds:uri="http://schemas.openxmlformats.org/officeDocument/2006/bibliography"/>
  </ds:schemaRefs>
</ds:datastoreItem>
</file>

<file path=customXml/itemProps2.xml><?xml version="1.0" encoding="utf-8"?>
<ds:datastoreItem xmlns:ds="http://schemas.openxmlformats.org/officeDocument/2006/customXml" ds:itemID="{46FD08CB-11AD-48E2-A955-977940C6B8E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adb432-6582-44c7-8961-9ed3c4fc471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54153F7-4716-4DF4-AA3F-402D9DE34E15}">
  <ds:schemaRefs>
    <ds:schemaRef ds:uri="http://schemas.microsoft.com/sharepoint/v3/contenttype/forms"/>
  </ds:schemaRefs>
</ds:datastoreItem>
</file>

<file path=customXml/itemProps4.xml><?xml version="1.0" encoding="utf-8"?>
<ds:datastoreItem xmlns:ds="http://schemas.openxmlformats.org/officeDocument/2006/customXml" ds:itemID="{F49BE0A2-32C7-4B26-97C0-E9A3A2A6F884}">
  <ds:schemaRefs>
    <ds:schemaRef ds:uri="http://schemas.microsoft.com/office/2006/documentManagement/types"/>
    <ds:schemaRef ds:uri="b5adb432-6582-44c7-8961-9ed3c4fc471d"/>
    <ds:schemaRef ds:uri="http://schemas.openxmlformats.org/package/2006/metadata/core-properties"/>
    <ds:schemaRef ds:uri="http://purl.org/dc/dcmitype/"/>
    <ds:schemaRef ds:uri="http://www.w3.org/XML/1998/namespace"/>
    <ds:schemaRef ds:uri="http://purl.org/dc/terms/"/>
    <ds:schemaRef ds:uri="http://schemas.microsoft.com/office/2006/metadata/properties"/>
    <ds:schemaRef ds:uri="http://schemas.microsoft.com/office/infopath/2007/PartnerControls"/>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439</Words>
  <Characters>2770</Characters>
  <Application>Microsoft Office Word</Application>
  <DocSecurity>0</DocSecurity>
  <Lines>23</Lines>
  <Paragraphs>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Presseinformation zur Heimtex 2024</vt:lpstr>
      <vt:lpstr>Presseinformation zur Heimtex 2024</vt:lpstr>
    </vt:vector>
  </TitlesOfParts>
  <Company/>
  <LinksUpToDate>false</LinksUpToDate>
  <CharactersWithSpaces>3203</CharactersWithSpaces>
  <SharedDoc>false</SharedDoc>
  <HLinks>
    <vt:vector size="6" baseType="variant">
      <vt:variant>
        <vt:i4>7471158</vt:i4>
      </vt:variant>
      <vt:variant>
        <vt:i4>0</vt:i4>
      </vt:variant>
      <vt:variant>
        <vt:i4>0</vt:i4>
      </vt:variant>
      <vt:variant>
        <vt:i4>5</vt:i4>
      </vt:variant>
      <vt:variant>
        <vt:lpwstr>http://www.decoteam.de/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 zur Heimtex 2024</dc:title>
  <dc:subject>Ankündigung Trendthemen</dc:subject>
  <dc:creator>Birgit Schlenker</dc:creator>
  <cp:keywords/>
  <cp:lastModifiedBy>Birgit Schlenker-Rottluff</cp:lastModifiedBy>
  <cp:revision>2</cp:revision>
  <cp:lastPrinted>2023-09-07T14:02:00Z</cp:lastPrinted>
  <dcterms:created xsi:type="dcterms:W3CDTF">2024-09-26T07:43:00Z</dcterms:created>
  <dcterms:modified xsi:type="dcterms:W3CDTF">2024-09-26T07:43:00Z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0x010100834D99EAB0FBBF43B0B030EE4C87E6F8</vt:lpwstr>
  </property>
</Properties>
</file>